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0CBE" w14:textId="633B6EA3" w:rsidR="00D35A9F" w:rsidRPr="00F44749" w:rsidRDefault="00F44749" w:rsidP="00544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sz w:val="28"/>
          <w:szCs w:val="28"/>
          <w:lang w:val="en-US"/>
        </w:rPr>
        <w:t>Oral pathology</w:t>
      </w:r>
    </w:p>
    <w:p w14:paraId="731DD18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9FD0A3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B7E449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1) </w:t>
      </w:r>
      <w:r w:rsidR="0054442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odontogenic</w:t>
      </w:r>
      <w:r w:rsidR="0054442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tumors histological groups</w:t>
      </w:r>
    </w:p>
    <w:p w14:paraId="161A0F7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steogenic</w:t>
      </w:r>
    </w:p>
    <w:p w14:paraId="00CF8A4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pithelial</w:t>
      </w:r>
    </w:p>
    <w:p w14:paraId="34F8243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ascular</w:t>
      </w:r>
    </w:p>
    <w:p w14:paraId="2E929087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esenchymal</w:t>
      </w:r>
    </w:p>
    <w:p w14:paraId="100627F6" w14:textId="1936D850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ixed</w:t>
      </w:r>
    </w:p>
    <w:p w14:paraId="5737B57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2) 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statements </w:t>
      </w:r>
      <w:r w:rsidR="00291DA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characterize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ameloblastom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F39CA2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enign tumor</w:t>
      </w:r>
    </w:p>
    <w:p w14:paraId="370C58C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DE758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benign,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locally invasive tumor </w:t>
      </w:r>
    </w:p>
    <w:p w14:paraId="6FB6059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5D240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located in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maxilla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(incisors)</w:t>
      </w:r>
    </w:p>
    <w:p w14:paraId="35010FA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5D240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located in mandible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(the ascending branch)</w:t>
      </w:r>
    </w:p>
    <w:p w14:paraId="523DD2F3" w14:textId="2E6CA65C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5D240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located in mandible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(molar region)</w:t>
      </w:r>
    </w:p>
    <w:p w14:paraId="28D2A772" w14:textId="596FBB2E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3) </w:t>
      </w:r>
      <w:r w:rsidR="00FE172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histological forms of ameloblastom</w:t>
      </w:r>
      <w:r w:rsidR="00DE758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0766A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46E7AD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follicular</w:t>
      </w:r>
    </w:p>
    <w:p w14:paraId="0D6C177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lveolar</w:t>
      </w:r>
    </w:p>
    <w:p w14:paraId="06CD56B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plexiform</w:t>
      </w:r>
    </w:p>
    <w:p w14:paraId="0E84C1E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papillary</w:t>
      </w:r>
    </w:p>
    <w:p w14:paraId="7AD6FD61" w14:textId="68153413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ubular</w:t>
      </w:r>
    </w:p>
    <w:p w14:paraId="24C367E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4) </w:t>
      </w:r>
      <w:r w:rsidR="00DF49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he </w:t>
      </w:r>
      <w:r w:rsidR="00DF49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microscopic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characteristic signs of </w:t>
      </w:r>
      <w:r w:rsidR="00DF49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follicular ameloblastoma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74DD1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>diffuse grow</w:t>
      </w:r>
    </w:p>
    <w:p w14:paraId="595341C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>stellate and polygonal cells in the centre</w:t>
      </w:r>
    </w:p>
    <w:p w14:paraId="6A0E672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>cubic or cylindrical cells in the centre</w:t>
      </w:r>
    </w:p>
    <w:p w14:paraId="4597F51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2543F7" w:rsidRPr="00F44749">
        <w:rPr>
          <w:rFonts w:ascii="Times New Roman" w:hAnsi="Times New Roman" w:cs="Times New Roman"/>
          <w:sz w:val="28"/>
          <w:szCs w:val="28"/>
          <w:lang w:val="en-US"/>
        </w:rPr>
        <w:t>polygonal and stellate cells at the periphery</w:t>
      </w:r>
    </w:p>
    <w:p w14:paraId="5D9155B8" w14:textId="107BB3E4" w:rsidR="00D35A9F" w:rsidRPr="00F44749" w:rsidRDefault="002543F7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cubic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or cylindrical cells</w:t>
      </w:r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>at  the</w:t>
      </w:r>
      <w:proofErr w:type="gramEnd"/>
      <w:r w:rsidR="00DF49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periphery</w:t>
      </w:r>
    </w:p>
    <w:p w14:paraId="2B92609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5) </w:t>
      </w:r>
      <w:r w:rsidR="00161A5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odontogenic epithelial tumors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8F63A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ameloblastom</w:t>
      </w:r>
      <w:r w:rsidR="00646C29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CEEFAB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odontom</w:t>
      </w:r>
      <w:r w:rsidR="00646C29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7156B1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odontogenic myxoma</w:t>
      </w:r>
    </w:p>
    <w:p w14:paraId="0BBB248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adenomatoid</w:t>
      </w:r>
      <w:r w:rsidR="00646C2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14:paraId="4495D521" w14:textId="74B0F662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="00ED4B6C"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ED4B6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fibroma</w:t>
      </w:r>
    </w:p>
    <w:p w14:paraId="431E3046" w14:textId="77777777" w:rsidR="00D35A9F" w:rsidRPr="00F44749" w:rsidRDefault="008F4641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6) Which are the clinical-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anatomical forms of ameloblastom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82ECCBC" w14:textId="1323E69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villous </w:t>
      </w:r>
    </w:p>
    <w:p w14:paraId="36714A4C" w14:textId="77777777" w:rsidR="00D35A9F" w:rsidRPr="00F44749" w:rsidRDefault="00994B20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cystic</w:t>
      </w:r>
    </w:p>
    <w:p w14:paraId="333C252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nodular</w:t>
      </w:r>
    </w:p>
    <w:p w14:paraId="2569C69F" w14:textId="77777777" w:rsidR="00D35A9F" w:rsidRPr="00F44749" w:rsidRDefault="00994B20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diffuse</w:t>
      </w:r>
    </w:p>
    <w:p w14:paraId="195C8042" w14:textId="43E9158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olid</w:t>
      </w:r>
    </w:p>
    <w:p w14:paraId="0CB130A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7) </w:t>
      </w:r>
      <w:r w:rsidR="00A54FDD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b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enign tumors of odontogenic </w:t>
      </w:r>
      <w:r w:rsidR="00ED4B6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mesenchyme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4A3635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dentinom</w:t>
      </w:r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0B27963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B6C" w:rsidRPr="00F44749">
        <w:rPr>
          <w:rFonts w:ascii="Times New Roman" w:hAnsi="Times New Roman" w:cs="Times New Roman"/>
          <w:sz w:val="28"/>
          <w:szCs w:val="28"/>
          <w:lang w:val="en-US"/>
        </w:rPr>
        <w:t>fibroma</w:t>
      </w:r>
    </w:p>
    <w:p w14:paraId="08BA950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yxoma</w:t>
      </w:r>
    </w:p>
    <w:p w14:paraId="78F2CC6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cementom</w:t>
      </w:r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76ACC69E" w14:textId="5FEB7C5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ameloblastom</w:t>
      </w:r>
      <w:r w:rsidR="00A54FDD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5D4C9BD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8) </w:t>
      </w:r>
      <w:r w:rsidR="00832D4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proofErr w:type="spellStart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cementom</w:t>
      </w:r>
      <w:r w:rsidR="00832D4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End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histological variants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F02D46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ompound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odontoma</w:t>
      </w:r>
    </w:p>
    <w:p w14:paraId="0A9A6834" w14:textId="77777777" w:rsidR="00D35A9F" w:rsidRPr="00F44749" w:rsidRDefault="00994B20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bas</w:t>
      </w:r>
      <w:r w:rsidR="009C6B67" w:rsidRPr="00F44749">
        <w:rPr>
          <w:rFonts w:ascii="Times New Roman" w:hAnsi="Times New Roman" w:cs="Times New Roman"/>
          <w:sz w:val="28"/>
          <w:szCs w:val="28"/>
          <w:lang w:val="en-US"/>
        </w:rPr>
        <w:t>al-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cell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>ameloblastom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09C59F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cementifying</w:t>
      </w:r>
      <w:proofErr w:type="spellEnd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fibroma</w:t>
      </w:r>
    </w:p>
    <w:p w14:paraId="693573E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mixed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cementom</w:t>
      </w:r>
      <w:r w:rsidR="00832D48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17C82090" w14:textId="680DD41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gigantiform</w:t>
      </w:r>
      <w:proofErr w:type="spellEnd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cementoma</w:t>
      </w:r>
      <w:proofErr w:type="spellEnd"/>
    </w:p>
    <w:p w14:paraId="7395FE1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9) </w:t>
      </w:r>
      <w:r w:rsidR="00941C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mixed odontogenic tumors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C429B8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fibroma</w:t>
      </w:r>
    </w:p>
    <w:p w14:paraId="0254EFE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ameloblastic</w:t>
      </w:r>
      <w:proofErr w:type="spellEnd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fibro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odontoma</w:t>
      </w:r>
    </w:p>
    <w:p w14:paraId="0F83EEF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adenomatoid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14:paraId="5373849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odontoameloblastom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6F56F14B" w14:textId="758E8949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odontogenic myxoma</w:t>
      </w:r>
    </w:p>
    <w:p w14:paraId="7573CE7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10) </w:t>
      </w:r>
      <w:r w:rsidR="00941C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</w:t>
      </w:r>
      <w:proofErr w:type="spellStart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pseudotumoral</w:t>
      </w:r>
      <w:proofErr w:type="spellEnd"/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jaw disorders</w:t>
      </w:r>
      <w:r w:rsidR="00C32EA7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6C5A88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osteoblastoclastom</w:t>
      </w:r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17DF9E3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chemodectom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14:paraId="78C53CA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941C96" w:rsidRPr="00F44749">
        <w:rPr>
          <w:rFonts w:ascii="Times New Roman" w:hAnsi="Times New Roman" w:cs="Times New Roman"/>
          <w:sz w:val="28"/>
          <w:szCs w:val="28"/>
          <w:lang w:val="en-US"/>
        </w:rPr>
        <w:t>cherubi</w:t>
      </w:r>
      <w:r w:rsidR="00C32EA7" w:rsidRPr="00F44749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</w:p>
    <w:p w14:paraId="41B3E37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epulis</w:t>
      </w:r>
    </w:p>
    <w:p w14:paraId="5312304B" w14:textId="7835BD49" w:rsidR="00941C96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fibrous dysplasia</w:t>
      </w:r>
    </w:p>
    <w:p w14:paraId="79BA2267" w14:textId="4258108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B4131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14B8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fibrous dysplasia types and its preponderant location:</w:t>
      </w:r>
    </w:p>
    <w:p w14:paraId="74C6D02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monostotic</w:t>
      </w:r>
    </w:p>
    <w:p w14:paraId="0A2BBF56" w14:textId="77777777" w:rsidR="00D35A9F" w:rsidRPr="00F44749" w:rsidRDefault="00B41318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polyostotic</w:t>
      </w:r>
    </w:p>
    <w:p w14:paraId="4B57FA0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ntraosseous</w:t>
      </w:r>
    </w:p>
    <w:p w14:paraId="091F590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mandible</w:t>
      </w:r>
    </w:p>
    <w:p w14:paraId="09D61D02" w14:textId="65CBD490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>maxilla</w:t>
      </w:r>
    </w:p>
    <w:p w14:paraId="6151DE06" w14:textId="6E9D500A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74A51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 are fibrous dysplasia histological characteristics, EXCEPT:</w:t>
      </w:r>
    </w:p>
    <w:p w14:paraId="1CBF82F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bone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>destruction</w:t>
      </w:r>
    </w:p>
    <w:p w14:paraId="7A0F2D9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B5458" w:rsidRPr="00F44749">
        <w:rPr>
          <w:rFonts w:ascii="Times New Roman" w:hAnsi="Times New Roman" w:cs="Times New Roman"/>
          <w:sz w:val="28"/>
          <w:szCs w:val="28"/>
          <w:lang w:val="en-US"/>
        </w:rPr>
        <w:t>) 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elanin deposits</w:t>
      </w:r>
    </w:p>
    <w:p w14:paraId="3354019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replacement by fibrous tissue</w:t>
      </w:r>
    </w:p>
    <w:p w14:paraId="38CE100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4B545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osteoid </w:t>
      </w:r>
      <w:r w:rsidR="00F95AA9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tissue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formation </w:t>
      </w:r>
    </w:p>
    <w:p w14:paraId="3E565F69" w14:textId="28EBC30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5458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cysts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formation </w:t>
      </w:r>
    </w:p>
    <w:p w14:paraId="4F38AA20" w14:textId="1651904E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36390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</w:t>
      </w:r>
      <w:r w:rsidR="0036730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are</w:t>
      </w:r>
      <w:r w:rsidR="0036390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histological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variants of salivary gland</w:t>
      </w:r>
      <w:r w:rsidR="0036730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adenomas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BE379A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monomorphic</w:t>
      </w:r>
    </w:p>
    <w:p w14:paraId="70BF927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pleomorphic</w:t>
      </w:r>
    </w:p>
    <w:p w14:paraId="006327B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follicular</w:t>
      </w:r>
    </w:p>
    <w:p w14:paraId="76F85A3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 cystic</w:t>
      </w:r>
    </w:p>
    <w:p w14:paraId="61D1B2D2" w14:textId="05328FA9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basophil</w:t>
      </w:r>
      <w:r w:rsidR="0036390A" w:rsidRPr="00F44749">
        <w:rPr>
          <w:rFonts w:ascii="Times New Roman" w:hAnsi="Times New Roman" w:cs="Times New Roman"/>
          <w:sz w:val="28"/>
          <w:szCs w:val="28"/>
          <w:lang w:val="en-US"/>
        </w:rPr>
        <w:t>ic</w:t>
      </w:r>
    </w:p>
    <w:p w14:paraId="44C61F92" w14:textId="4016B89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1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E37E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macroscopic features of pleomorphic adenoma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B5F27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2E37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increases rapidly</w:t>
      </w:r>
    </w:p>
    <w:p w14:paraId="0224861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2E37E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grow</w:t>
      </w:r>
      <w:r w:rsidR="002E37EC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slowly</w:t>
      </w:r>
    </w:p>
    <w:p w14:paraId="4E38204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="006A29A3" w:rsidRPr="00F44749">
        <w:rPr>
          <w:rFonts w:ascii="Times New Roman" w:hAnsi="Times New Roman" w:cs="Times New Roman"/>
          <w:sz w:val="28"/>
          <w:szCs w:val="28"/>
          <w:lang w:val="en-US"/>
        </w:rPr>
        <w:t>nodule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shaped</w:t>
      </w:r>
    </w:p>
    <w:p w14:paraId="5A3C19E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increases unlimited</w:t>
      </w:r>
    </w:p>
    <w:p w14:paraId="7C8A993A" w14:textId="7FBE00AF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300AB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of a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thick consistency</w:t>
      </w:r>
    </w:p>
    <w:p w14:paraId="6C2536E9" w14:textId="3A87B226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13652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morphological features of pleomorphic adenoma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AB877C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contains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glandular structures</w:t>
      </w:r>
    </w:p>
    <w:p w14:paraId="41D75C1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>it contains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mesenchymal structures</w:t>
      </w:r>
    </w:p>
    <w:p w14:paraId="7DF3C50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AF3D87" w:rsidRPr="00F44749">
        <w:rPr>
          <w:rFonts w:ascii="Times New Roman" w:hAnsi="Times New Roman" w:cs="Times New Roman"/>
          <w:sz w:val="28"/>
          <w:szCs w:val="28"/>
          <w:lang w:val="en-US"/>
        </w:rPr>
        <w:t>lapses</w:t>
      </w:r>
    </w:p>
    <w:p w14:paraId="0BDB6B8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does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>relapse</w:t>
      </w:r>
    </w:p>
    <w:p w14:paraId="56C02278" w14:textId="02CA25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F1365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does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not metastasize</w:t>
      </w:r>
    </w:p>
    <w:p w14:paraId="23F73F05" w14:textId="2DDC3E00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8D1C5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monomorphic adenoma histological variants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F396C1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follicular</w:t>
      </w:r>
    </w:p>
    <w:p w14:paraId="38F4C74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ubular</w:t>
      </w:r>
    </w:p>
    <w:p w14:paraId="218E0AF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basal</w:t>
      </w:r>
      <w:r w:rsidR="00AF3D87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cell</w:t>
      </w:r>
    </w:p>
    <w:p w14:paraId="6146AE11" w14:textId="77777777" w:rsidR="00D35A9F" w:rsidRPr="00F44749" w:rsidRDefault="008D1C5E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 giant cell</w:t>
      </w:r>
    </w:p>
    <w:p w14:paraId="1F07FA37" w14:textId="372D45EA" w:rsidR="008D1C5E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lear cell</w:t>
      </w:r>
    </w:p>
    <w:p w14:paraId="1016D298" w14:textId="32171124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C401D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adenolymphoma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microsc</w:t>
      </w:r>
      <w:r w:rsidR="00C401D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opic features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699D70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affect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lymph nodes</w:t>
      </w:r>
    </w:p>
    <w:p w14:paraId="66DBF2A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is localized in the parotid gland</w:t>
      </w:r>
    </w:p>
    <w:p w14:paraId="1EF8BDD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well-</w:t>
      </w:r>
      <w:r w:rsidR="0064378B" w:rsidRPr="00F44749">
        <w:rPr>
          <w:rFonts w:ascii="Times New Roman" w:hAnsi="Times New Roman" w:cs="Times New Roman"/>
          <w:sz w:val="28"/>
          <w:szCs w:val="28"/>
          <w:lang w:val="en-US"/>
        </w:rPr>
        <w:t>confined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node</w:t>
      </w:r>
    </w:p>
    <w:p w14:paraId="4797E4C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epithelium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eosinophilic cytoplasm</w:t>
      </w:r>
    </w:p>
    <w:p w14:paraId="2303CDE0" w14:textId="5EE0041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epithelium 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basophil</w:t>
      </w:r>
      <w:r w:rsidR="00C401DA" w:rsidRPr="00F44749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cytoplasm</w:t>
      </w:r>
    </w:p>
    <w:p w14:paraId="63FDC378" w14:textId="716041CE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18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AE0FC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mucoepidermoid</w:t>
      </w:r>
      <w:r w:rsidR="00AE0FC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tumor morphological </w:t>
      </w:r>
      <w:r w:rsidR="00AE0FC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features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940BC2C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well-defined node</w:t>
      </w:r>
    </w:p>
    <w:p w14:paraId="637F94D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epidermoid-type cells</w:t>
      </w:r>
    </w:p>
    <w:p w14:paraId="307DC01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acinar cells</w:t>
      </w:r>
    </w:p>
    <w:p w14:paraId="633E1C5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72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mucous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cells </w:t>
      </w:r>
    </w:p>
    <w:p w14:paraId="0331FE1F" w14:textId="5309B74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intermediate cells</w:t>
      </w:r>
    </w:p>
    <w:p w14:paraId="2FEEAF86" w14:textId="406F61A6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19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F4224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he </w:t>
      </w:r>
      <w:r w:rsidR="00F4224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progression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criteria </w:t>
      </w:r>
      <w:r w:rsidR="00F4224C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malignant </w:t>
      </w:r>
      <w:r w:rsidR="00C41C91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mucoepidermoid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tumor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2D06D5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E3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prevail 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intermediate cells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that do not produce mucus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10076C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muco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cells pre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>vail</w:t>
      </w:r>
    </w:p>
    <w:p w14:paraId="49D9A30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expansive growth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4F611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invasive growth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4558194" w14:textId="36C8FF3A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metastasize</w:t>
      </w:r>
      <w:r w:rsidR="00F4224C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</w:p>
    <w:p w14:paraId="0F5910F7" w14:textId="02267689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Acinocellular</w:t>
      </w:r>
      <w:proofErr w:type="spellEnd"/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tumor m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orphological </w:t>
      </w:r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features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include the following </w:t>
      </w:r>
      <w:r w:rsidR="00904976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6EC937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3C5F" w:rsidRPr="00F44749">
        <w:rPr>
          <w:rFonts w:ascii="Times New Roman" w:hAnsi="Times New Roman" w:cs="Times New Roman"/>
          <w:sz w:val="28"/>
          <w:szCs w:val="28"/>
          <w:lang w:val="en-US"/>
        </w:rPr>
        <w:t>mucus-producing cells</w:t>
      </w:r>
    </w:p>
    <w:p w14:paraId="1CE338B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basophilic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serous cells </w:t>
      </w:r>
    </w:p>
    <w:p w14:paraId="5403AC8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lear cell</w:t>
      </w:r>
    </w:p>
    <w:p w14:paraId="2BFFA8E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has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solid fields</w:t>
      </w:r>
    </w:p>
    <w:p w14:paraId="1628E9BB" w14:textId="57F42524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metastasize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3A9B65C1" w14:textId="02C8883F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F44749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E7F5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is the </w:t>
      </w: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common malignant tumor of the salivary glands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69B672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ucoepidermoid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tumor</w:t>
      </w:r>
    </w:p>
    <w:p w14:paraId="42D0BB9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acinocelular</w:t>
      </w:r>
      <w:proofErr w:type="spellEnd"/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tumor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CB9CF98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adenol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ymphoma</w:t>
      </w:r>
    </w:p>
    <w:p w14:paraId="5F5DF37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adenoc</w:t>
      </w:r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stic</w:t>
      </w:r>
      <w:proofErr w:type="spellEnd"/>
      <w:r w:rsidR="006E7F50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carcinoma</w:t>
      </w:r>
    </w:p>
    <w:p w14:paraId="7B7F6FD6" w14:textId="4C41C472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follicular carcinoma</w:t>
      </w:r>
    </w:p>
    <w:p w14:paraId="778F10E4" w14:textId="668487F1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E9526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Inflammatory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disease</w:t>
      </w:r>
      <w:r w:rsidR="00E9526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jaw are the following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4687F82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osteitis</w:t>
      </w:r>
    </w:p>
    <w:p w14:paraId="6948F89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periostitis</w:t>
      </w:r>
    </w:p>
    <w:p w14:paraId="2F74B62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periodontitis</w:t>
      </w:r>
    </w:p>
    <w:p w14:paraId="2B7DE4F2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  osteomyelitis</w:t>
      </w:r>
    </w:p>
    <w:p w14:paraId="747C2455" w14:textId="5B0B9F2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odontogenic infection</w:t>
      </w:r>
    </w:p>
    <w:p w14:paraId="598AC910" w14:textId="663BF2FB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23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E95268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periostitis morphological </w:t>
      </w:r>
      <w:r w:rsidR="000434F2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C50522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catarrhal</w:t>
      </w:r>
    </w:p>
    <w:p w14:paraId="706BF50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fibrinous</w:t>
      </w:r>
    </w:p>
    <w:p w14:paraId="78A5335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serous</w:t>
      </w:r>
    </w:p>
    <w:p w14:paraId="74AE6F6F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purulent</w:t>
      </w:r>
    </w:p>
    <w:p w14:paraId="0CC87C9C" w14:textId="67E5B345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fib</w:t>
      </w:r>
      <w:r w:rsidR="00E95268" w:rsidRPr="00F44749">
        <w:rPr>
          <w:rFonts w:ascii="Times New Roman" w:hAnsi="Times New Roman" w:cs="Times New Roman"/>
          <w:sz w:val="28"/>
          <w:szCs w:val="28"/>
          <w:lang w:val="en-US"/>
        </w:rPr>
        <w:t>rous</w:t>
      </w:r>
    </w:p>
    <w:p w14:paraId="02612253" w14:textId="34548301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The morphological </w:t>
      </w:r>
      <w:r w:rsidR="00810A5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picture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</w:t>
      </w:r>
      <w:r w:rsidR="00810A5A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jaw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osteomyelitis includes the following </w:t>
      </w:r>
      <w:r w:rsidR="00810A5A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36E7FB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cavity filled with pus</w:t>
      </w:r>
    </w:p>
    <w:p w14:paraId="2126D78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pyogenic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membrane </w:t>
      </w:r>
    </w:p>
    <w:p w14:paraId="6A27B93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granulation tissue</w:t>
      </w:r>
    </w:p>
    <w:p w14:paraId="10F9B5B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2653" w:rsidRPr="00F44749">
        <w:rPr>
          <w:rFonts w:ascii="Times New Roman" w:hAnsi="Times New Roman" w:cs="Times New Roman"/>
          <w:sz w:val="28"/>
          <w:szCs w:val="28"/>
          <w:lang w:val="en-US"/>
        </w:rPr>
        <w:t>bone sequesters</w:t>
      </w:r>
    </w:p>
    <w:p w14:paraId="3309FEB0" w14:textId="5E706D23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A5A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mucus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excess </w:t>
      </w:r>
    </w:p>
    <w:p w14:paraId="217C6794" w14:textId="5595B1E6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50B02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odontogenic infection complications are the following </w:t>
      </w:r>
      <w:r w:rsidR="00650B02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3C9E50B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sepsis</w:t>
      </w:r>
    </w:p>
    <w:p w14:paraId="208C307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nus</w:t>
      </w:r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itis</w:t>
      </w:r>
    </w:p>
    <w:p w14:paraId="3D2B00FE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thrombophlebitis</w:t>
      </w:r>
    </w:p>
    <w:p w14:paraId="35D1F4FA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orhitis</w:t>
      </w:r>
      <w:proofErr w:type="spellEnd"/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4DE392" w14:textId="1A17BEF8" w:rsidR="00E51DDD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mediastin</w:t>
      </w:r>
      <w:r w:rsidR="00650B02" w:rsidRPr="00F44749">
        <w:rPr>
          <w:rFonts w:ascii="Times New Roman" w:hAnsi="Times New Roman" w:cs="Times New Roman"/>
          <w:sz w:val="28"/>
          <w:szCs w:val="28"/>
          <w:lang w:val="en-US"/>
        </w:rPr>
        <w:t>itis</w:t>
      </w:r>
    </w:p>
    <w:p w14:paraId="512017E1" w14:textId="3AE37009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26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4F265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is the complication of jaws chronic osteomyelitis:</w:t>
      </w:r>
    </w:p>
    <w:p w14:paraId="5740E34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pericarditis</w:t>
      </w:r>
    </w:p>
    <w:p w14:paraId="6F5C4B7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pleuritis</w:t>
      </w:r>
    </w:p>
    <w:p w14:paraId="42C846A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amyloidosis</w:t>
      </w:r>
    </w:p>
    <w:p w14:paraId="184AA16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neumonia</w:t>
      </w:r>
    </w:p>
    <w:p w14:paraId="0F89AB84" w14:textId="2AB2D5CC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hronic 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epatitis</w:t>
      </w:r>
    </w:p>
    <w:p w14:paraId="2F859FC1" w14:textId="04A47C84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E51DDD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jaws cysts v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44E6D7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serous</w:t>
      </w:r>
    </w:p>
    <w:p w14:paraId="3FC9D9C7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fibrinous</w:t>
      </w:r>
    </w:p>
    <w:p w14:paraId="3DB46A9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c)  muci</w:t>
      </w:r>
      <w:r w:rsidR="00E51DDD" w:rsidRPr="00F44749">
        <w:rPr>
          <w:rFonts w:ascii="Times New Roman" w:hAnsi="Times New Roman" w:cs="Times New Roman"/>
          <w:sz w:val="28"/>
          <w:szCs w:val="28"/>
          <w:lang w:val="en-US"/>
        </w:rPr>
        <w:t>nous</w:t>
      </w:r>
    </w:p>
    <w:p w14:paraId="4D698DF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follicular</w:t>
      </w:r>
    </w:p>
    <w:p w14:paraId="35E2043C" w14:textId="29C0B7AC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radicular</w:t>
      </w:r>
    </w:p>
    <w:p w14:paraId="3AC92F63" w14:textId="6D541663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28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9B609B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adicular cyst morphological signs include the following</w:t>
      </w:r>
      <w:r w:rsidR="00B454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B609B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532BCEA4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0.5-3.0 cm in diameter</w:t>
      </w:r>
    </w:p>
    <w:p w14:paraId="52A3561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it is covered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squamous epithelium</w:t>
      </w:r>
    </w:p>
    <w:p w14:paraId="5F29F157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5496" w:rsidRPr="00F44749">
        <w:rPr>
          <w:rFonts w:ascii="Times New Roman" w:hAnsi="Times New Roman" w:cs="Times New Roman"/>
          <w:sz w:val="28"/>
          <w:szCs w:val="28"/>
          <w:lang w:val="en-US"/>
        </w:rPr>
        <w:t>bone sequesters</w:t>
      </w:r>
    </w:p>
    <w:p w14:paraId="671C79A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the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wall is fibrous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50FE0EE" w14:textId="6152FCAD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9B609B" w:rsidRPr="00F44749">
        <w:rPr>
          <w:rFonts w:ascii="Times New Roman" w:hAnsi="Times New Roman" w:cs="Times New Roman"/>
          <w:sz w:val="28"/>
          <w:szCs w:val="28"/>
          <w:lang w:val="en-US"/>
        </w:rPr>
        <w:t>it contains i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nflammatory infiltration</w:t>
      </w:r>
    </w:p>
    <w:p w14:paraId="2D3506C5" w14:textId="0F13D552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29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Acquired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diseases of the salivary glands are the following</w:t>
      </w:r>
      <w:r w:rsidR="00B4549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6517427" w14:textId="3974479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>sialadenitis</w:t>
      </w:r>
    </w:p>
    <w:p w14:paraId="5DE1EC0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B45496" w:rsidRPr="00F44749">
        <w:rPr>
          <w:rFonts w:ascii="Times New Roman" w:hAnsi="Times New Roman" w:cs="Times New Roman"/>
          <w:sz w:val="28"/>
          <w:szCs w:val="28"/>
          <w:lang w:val="en-US"/>
        </w:rPr>
        <w:t>sialolithiasis</w:t>
      </w:r>
    </w:p>
    <w:p w14:paraId="3F28F661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developmental abnormalities</w:t>
      </w:r>
    </w:p>
    <w:p w14:paraId="2180AA4D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ysts</w:t>
      </w:r>
    </w:p>
    <w:p w14:paraId="30C62AD1" w14:textId="47B465B8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tumors</w:t>
      </w:r>
    </w:p>
    <w:p w14:paraId="3D65635A" w14:textId="60BEA528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disorders are accompanied by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primary </w:t>
      </w:r>
      <w:proofErr w:type="spellStart"/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ialoadenitis</w:t>
      </w:r>
      <w:proofErr w:type="spellEnd"/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5A13BD9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mumps</w:t>
      </w:r>
    </w:p>
    <w:p w14:paraId="4581F0F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  tuberculosis</w:t>
      </w:r>
    </w:p>
    <w:p w14:paraId="2505F46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arcoidosis</w:t>
      </w:r>
    </w:p>
    <w:p w14:paraId="707D9729" w14:textId="6EAF1AC2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>cytomegalovirus infection</w:t>
      </w:r>
    </w:p>
    <w:p w14:paraId="7D124B65" w14:textId="721B53ED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toxoplasmosis</w:t>
      </w:r>
    </w:p>
    <w:p w14:paraId="41E354C8" w14:textId="504EA357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31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the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secondary </w:t>
      </w:r>
      <w:r w:rsidR="003A5843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sialadenitis</w:t>
      </w:r>
      <w:r w:rsidR="002C1ED6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causes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938567F" w14:textId="77777777" w:rsidR="00D35A9F" w:rsidRPr="00F44749" w:rsidRDefault="002C1ED6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D35A9F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local allergies</w:t>
      </w:r>
    </w:p>
    <w:p w14:paraId="115B17D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bacteria</w:t>
      </w:r>
    </w:p>
    <w:p w14:paraId="6EAD399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viruses</w:t>
      </w:r>
    </w:p>
    <w:p w14:paraId="06872416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heavy metal salts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C1ED6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oisoning </w:t>
      </w:r>
    </w:p>
    <w:p w14:paraId="0F5B4C95" w14:textId="1D6FA096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mechanical factors</w:t>
      </w:r>
    </w:p>
    <w:p w14:paraId="3C95AAA6" w14:textId="2D7CEA56" w:rsidR="00D35A9F" w:rsidRPr="00F44749" w:rsidRDefault="00F44749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32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C93D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are acute </w:t>
      </w:r>
      <w:r w:rsidR="00D35A9F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sialadenitis morphological </w:t>
      </w:r>
      <w:r w:rsidR="00C93D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variants</w:t>
      </w:r>
      <w:r w:rsidR="00994B20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4C076D3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a)  catarrhal</w:t>
      </w:r>
    </w:p>
    <w:p w14:paraId="769B524B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serous</w:t>
      </w:r>
    </w:p>
    <w:p w14:paraId="3FB0F8B0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c)  fibrinous</w:t>
      </w:r>
    </w:p>
    <w:p w14:paraId="03415215" w14:textId="77777777" w:rsidR="00D35A9F" w:rsidRPr="00F44749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A4554E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purulent</w:t>
      </w:r>
    </w:p>
    <w:p w14:paraId="368DA44D" w14:textId="1BBF599F" w:rsidR="00C93D4E" w:rsidRPr="00F44749" w:rsidRDefault="00D35A9F" w:rsidP="000766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e)  hemorrhagic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870BD9" w14:textId="79278A70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33)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Epithelial cells of epithelial granuloma may originate in:</w:t>
      </w:r>
    </w:p>
    <w:p w14:paraId="06DE8D08" w14:textId="020097E3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Epithelial rests of </w:t>
      </w:r>
      <w:proofErr w:type="spellStart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Malassez</w:t>
      </w:r>
      <w:proofErr w:type="spellEnd"/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D50F8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sinus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mucosa </w:t>
      </w:r>
    </w:p>
    <w:p w14:paraId="62C05FB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oral mucosa in the case of fistulas</w:t>
      </w:r>
    </w:p>
    <w:p w14:paraId="0923DA01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tooth pulp</w:t>
      </w:r>
    </w:p>
    <w:p w14:paraId="2001017B" w14:textId="7774A365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alveolar bone</w:t>
      </w:r>
    </w:p>
    <w:p w14:paraId="13C4665F" w14:textId="6B03502C" w:rsidR="003F3744" w:rsidRPr="00F44749" w:rsidRDefault="00F44749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34)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Phlegmon is a diffuse suppuration which is characterized by:</w:t>
      </w:r>
    </w:p>
    <w:p w14:paraId="709808E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presence of fibrin collection </w:t>
      </w:r>
    </w:p>
    <w:p w14:paraId="139B51B4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presence of necrotic tissue due to the purulent lysis</w:t>
      </w:r>
    </w:p>
    <w:p w14:paraId="489A258E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C. body temperature is not changed;</w:t>
      </w:r>
    </w:p>
    <w:p w14:paraId="5C9F9725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blood leukocyte level is normal;</w:t>
      </w:r>
    </w:p>
    <w:p w14:paraId="61E00C91" w14:textId="79B9DE80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polyuria appears constantly.</w:t>
      </w:r>
    </w:p>
    <w:p w14:paraId="6B4EFC80" w14:textId="2CF93975" w:rsidR="003F3744" w:rsidRPr="00F44749" w:rsidRDefault="00F44749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35)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In the abscess of the vestibular space, the subperiosteal phase is dominated by:</w:t>
      </w:r>
    </w:p>
    <w:p w14:paraId="5039B4EF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A. congestion of teguments </w:t>
      </w:r>
    </w:p>
    <w:p w14:paraId="50DF072B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high fever</w:t>
      </w:r>
    </w:p>
    <w:p w14:paraId="1722EE5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C. congestion of mucosa corresponding to causal tooth</w:t>
      </w:r>
    </w:p>
    <w:p w14:paraId="321F3549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deep pain</w:t>
      </w:r>
    </w:p>
    <w:p w14:paraId="68C18C96" w14:textId="6A99C1BE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heavily altered general condition </w:t>
      </w:r>
    </w:p>
    <w:p w14:paraId="643B3DD1" w14:textId="5367CB40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36)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Mouth floor phlegmon can cause:</w:t>
      </w:r>
    </w:p>
    <w:p w14:paraId="4FBF674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septic thrombosis of the cranial sinuses</w:t>
      </w:r>
    </w:p>
    <w:p w14:paraId="7CE9B4E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septic meningitis </w:t>
      </w:r>
    </w:p>
    <w:p w14:paraId="2CCEF9C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facial nerve paresis;</w:t>
      </w:r>
    </w:p>
    <w:p w14:paraId="1B506584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acute mediastinitis</w:t>
      </w:r>
    </w:p>
    <w:p w14:paraId="21ED5570" w14:textId="27AA8FEF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pulmonary gangrene</w:t>
      </w:r>
    </w:p>
    <w:p w14:paraId="28F37584" w14:textId="562C6F71" w:rsidR="003F3744" w:rsidRPr="00F44749" w:rsidRDefault="00F44749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37)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Necrotizing fasciitis:</w:t>
      </w:r>
    </w:p>
    <w:p w14:paraId="1EF01BE7" w14:textId="4C339B3B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A. refers to a severe soft tissue </w:t>
      </w:r>
      <w:r w:rsidR="003A5843" w:rsidRPr="00F44749">
        <w:rPr>
          <w:rFonts w:ascii="Times New Roman" w:hAnsi="Times New Roman" w:cs="Times New Roman"/>
          <w:sz w:val="28"/>
          <w:szCs w:val="28"/>
        </w:rPr>
        <w:t xml:space="preserve">suppuration </w:t>
      </w:r>
    </w:p>
    <w:p w14:paraId="7C6B2350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is determined exclusively by anaerobic flora</w:t>
      </w:r>
    </w:p>
    <w:p w14:paraId="3536AF52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C. entry gate can always be easily detected </w:t>
      </w:r>
    </w:p>
    <w:p w14:paraId="0DF0AEF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debuts with specific clinical manifestations</w:t>
      </w:r>
    </w:p>
    <w:p w14:paraId="75B99D6F" w14:textId="55608B9B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entry gate cannot be always easily detected </w:t>
      </w:r>
    </w:p>
    <w:p w14:paraId="6CD9A00F" w14:textId="40A2BCD5" w:rsidR="003F3744" w:rsidRPr="00F44749" w:rsidRDefault="00F44749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38)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Osteoperiostitis:</w:t>
      </w:r>
    </w:p>
    <w:p w14:paraId="73DE5FA6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A. it is a localized bone inflammatory reaction</w:t>
      </w:r>
    </w:p>
    <w:p w14:paraId="35085B6A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differential diagnosis is made with osteomyelitis</w:t>
      </w:r>
    </w:p>
    <w:p w14:paraId="1CA7D1F1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C. the diagnosis is based only on pathological examination</w:t>
      </w:r>
    </w:p>
    <w:p w14:paraId="6D2DDB9F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treatment consists of sequestrectomy</w:t>
      </w:r>
    </w:p>
    <w:p w14:paraId="64E84E41" w14:textId="73D89398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E. it is a generalized bone inflammatory reaction</w:t>
      </w:r>
    </w:p>
    <w:p w14:paraId="79861BEE" w14:textId="7A5AA628" w:rsidR="003F3744" w:rsidRPr="00F44749" w:rsidRDefault="00F44749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39)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Mouth floor phlegmon:</w:t>
      </w:r>
    </w:p>
    <w:p w14:paraId="28EA6429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A. it is also called Ludwig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F44749">
        <w:rPr>
          <w:rFonts w:ascii="Times New Roman" w:hAnsi="Times New Roman" w:cs="Times New Roman"/>
          <w:sz w:val="28"/>
          <w:szCs w:val="28"/>
        </w:rPr>
        <w:t xml:space="preserve"> angina</w:t>
      </w:r>
    </w:p>
    <w:p w14:paraId="4311458C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the purulent process includes submandibular, sublingual and submental spaces</w:t>
      </w:r>
    </w:p>
    <w:p w14:paraId="08A5DEBC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C. purulent process can be extended towards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laterocevical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space</w:t>
      </w:r>
    </w:p>
    <w:p w14:paraId="5E5E81BA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pathological focus is most commonly located in the pterygomandibular space</w:t>
      </w:r>
    </w:p>
    <w:p w14:paraId="20AE6D3E" w14:textId="4C839F0E" w:rsidR="00A4554E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primary foci are septic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dentoparodontal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processes or suppurative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pericoronitides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of superior wisdom teeth</w:t>
      </w:r>
    </w:p>
    <w:p w14:paraId="5EA19D84" w14:textId="1C86A3FE" w:rsidR="003F3744" w:rsidRPr="00F44749" w:rsidRDefault="00F44749" w:rsidP="003F37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40)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</w:rPr>
        <w:t>Acute purulent adenitis is characterized by:</w:t>
      </w:r>
    </w:p>
    <w:p w14:paraId="7924C16B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lastRenderedPageBreak/>
        <w:t>A. diffuse collection</w:t>
      </w:r>
    </w:p>
    <w:p w14:paraId="121D185D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B. well defined collection</w:t>
      </w:r>
    </w:p>
    <w:p w14:paraId="013C703F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44749">
        <w:rPr>
          <w:rFonts w:ascii="Times New Roman" w:hAnsi="Times New Roman" w:cs="Times New Roman"/>
          <w:sz w:val="28"/>
          <w:szCs w:val="28"/>
        </w:rPr>
        <w:t>periadenitis</w:t>
      </w:r>
      <w:proofErr w:type="spellEnd"/>
      <w:r w:rsidRPr="00F44749">
        <w:rPr>
          <w:rFonts w:ascii="Times New Roman" w:hAnsi="Times New Roman" w:cs="Times New Roman"/>
          <w:sz w:val="28"/>
          <w:szCs w:val="28"/>
        </w:rPr>
        <w:t xml:space="preserve"> at the periphery</w:t>
      </w:r>
    </w:p>
    <w:p w14:paraId="06AAC6CE" w14:textId="77777777" w:rsidR="003F3744" w:rsidRPr="00F44749" w:rsidRDefault="003F3744" w:rsidP="003F3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>D. the coverings teguments are congested</w:t>
      </w:r>
    </w:p>
    <w:p w14:paraId="7ED762E4" w14:textId="7079AC8E" w:rsidR="00A4554E" w:rsidRPr="00F44749" w:rsidRDefault="003F3744" w:rsidP="00A45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749">
        <w:rPr>
          <w:rFonts w:ascii="Times New Roman" w:hAnsi="Times New Roman" w:cs="Times New Roman"/>
          <w:sz w:val="28"/>
          <w:szCs w:val="28"/>
        </w:rPr>
        <w:t xml:space="preserve">E. not altered general condition </w:t>
      </w:r>
    </w:p>
    <w:p w14:paraId="27F9D178" w14:textId="7DB5927B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41)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maxillary sinus:</w:t>
      </w:r>
    </w:p>
    <w:p w14:paraId="35E5C03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an annex of the nasal cavity</w:t>
      </w:r>
    </w:p>
    <w:p w14:paraId="4A0AB1E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opens in the superior meatus </w:t>
      </w:r>
    </w:p>
    <w:p w14:paraId="1756C04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opens in the middle meatus</w:t>
      </w:r>
    </w:p>
    <w:p w14:paraId="761C59A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it opens in the inferior meatus </w:t>
      </w:r>
    </w:p>
    <w:p w14:paraId="5850A2A6" w14:textId="112A024C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It is involved in nonspecific immune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defense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7C9053" w14:textId="3A5E1C8C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42)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Mucosa that covers the maxillary sinus wall is:</w:t>
      </w:r>
    </w:p>
    <w:p w14:paraId="4DB987B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formed of epithelium with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ortokeratosis</w:t>
      </w:r>
      <w:proofErr w:type="spellEnd"/>
    </w:p>
    <w:p w14:paraId="6198168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formed of epithelium with parakeratosis</w:t>
      </w:r>
    </w:p>
    <w:p w14:paraId="22A40DFC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consists of a ciliated cylindrical epithelium </w:t>
      </w:r>
    </w:p>
    <w:p w14:paraId="0AB93C1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consists of a </w:t>
      </w:r>
      <w:proofErr w:type="spellStart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multistratified</w:t>
      </w:r>
      <w:proofErr w:type="spellEnd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>epithelium</w:t>
      </w:r>
    </w:p>
    <w:p w14:paraId="467247FB" w14:textId="0525A8B4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consists of a respiratory epithelium</w:t>
      </w:r>
    </w:p>
    <w:p w14:paraId="29404C84" w14:textId="391DBA20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43)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455E1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In acute maxillary sinusitis, mucosal inflammatory process goes through three successive stages, identify them:</w:t>
      </w:r>
    </w:p>
    <w:p w14:paraId="22C41FB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tumor,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calor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and dolor</w:t>
      </w:r>
    </w:p>
    <w:p w14:paraId="5902BA4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congestive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catarrhal and purulent</w:t>
      </w:r>
    </w:p>
    <w:p w14:paraId="58B1121A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margination of phagocytes, diapedesis of phagocytes and phagocytosis</w:t>
      </w:r>
    </w:p>
    <w:p w14:paraId="1C10674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exudative, granulation and epithelialization </w:t>
      </w:r>
    </w:p>
    <w:p w14:paraId="4D357074" w14:textId="10C5A7C2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vascular permeability, phagocytosis and cytotoxicity</w:t>
      </w:r>
    </w:p>
    <w:p w14:paraId="16280323" w14:textId="26BA3451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44)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Chronic maxillary sinusitis mucosa is:</w:t>
      </w:r>
    </w:p>
    <w:p w14:paraId="180D05E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congested</w:t>
      </w:r>
    </w:p>
    <w:p w14:paraId="46A7F42A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hyperplasia</w:t>
      </w:r>
    </w:p>
    <w:p w14:paraId="344EBE29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atrophied </w:t>
      </w:r>
    </w:p>
    <w:p w14:paraId="4BE1E8A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polypoid and cystic </w:t>
      </w:r>
    </w:p>
    <w:p w14:paraId="72E7F37B" w14:textId="09C170F5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extremely altered</w:t>
      </w:r>
    </w:p>
    <w:p w14:paraId="4C9F5F00" w14:textId="50277986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45)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Brachial cyst:</w:t>
      </w:r>
    </w:p>
    <w:p w14:paraId="190C5CD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is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laterocervical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lymphadenopathy </w:t>
      </w:r>
    </w:p>
    <w:p w14:paraId="0A5275C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is cervical manifestation of Hodgkin lymphoma </w:t>
      </w:r>
    </w:p>
    <w:p w14:paraId="187D2CAF" w14:textId="13A6DD4D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Differential diagnosis with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laterocervical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lipoma must be done </w:t>
      </w:r>
    </w:p>
    <w:p w14:paraId="152803CD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Intraoral surgical approach</w:t>
      </w:r>
    </w:p>
    <w:p w14:paraId="531DCC0C" w14:textId="6433B1E6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Can subject malignant transformation</w:t>
      </w:r>
    </w:p>
    <w:p w14:paraId="3929C93E" w14:textId="77777777" w:rsidR="00A4554E" w:rsidRPr="00F44749" w:rsidRDefault="00CF3564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121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. Thyroglossal duct cysts:</w:t>
      </w:r>
    </w:p>
    <w:p w14:paraId="131A240C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>A. It is also called median neck cyst</w:t>
      </w:r>
    </w:p>
    <w:p w14:paraId="6CE58FA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Appears only in childhood</w:t>
      </w:r>
    </w:p>
    <w:p w14:paraId="3DC451A8" w14:textId="106B6154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It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>fistulizes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tegumental</w:t>
      </w:r>
      <w:proofErr w:type="spellEnd"/>
    </w:p>
    <w:p w14:paraId="2F7D742C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It appears in the upper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laterocervical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1/3</w:t>
      </w:r>
    </w:p>
    <w:p w14:paraId="4824F7D7" w14:textId="2E3CB6E6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differential diagnosis with a lipoma must be done</w:t>
      </w:r>
    </w:p>
    <w:p w14:paraId="4D44DE1A" w14:textId="01454A36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46)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Sialocyst</w:t>
      </w:r>
      <w:proofErr w:type="spellEnd"/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60973F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is due accessory salivary glands cystic dilatation </w:t>
      </w:r>
    </w:p>
    <w:p w14:paraId="13B2D9D9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It appears only in the elderly</w:t>
      </w:r>
    </w:p>
    <w:p w14:paraId="4F5C0AC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often appears in the upper lip</w:t>
      </w:r>
    </w:p>
    <w:p w14:paraId="1915A5C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It can be localized in the parotid</w:t>
      </w:r>
    </w:p>
    <w:p w14:paraId="09598F41" w14:textId="6A415012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It can occur on the maxillary sinus floor </w:t>
      </w:r>
    </w:p>
    <w:p w14:paraId="4BD95ACC" w14:textId="6756D23B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47)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Oral mucocele:</w:t>
      </w:r>
    </w:p>
    <w:p w14:paraId="6C7D281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 malignant tumor</w:t>
      </w:r>
    </w:p>
    <w:p w14:paraId="1876D37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It occur after chronic micro traumatisms of oral mucosa</w:t>
      </w:r>
    </w:p>
    <w:p w14:paraId="219C4EFC" w14:textId="3FCDFCCE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It </w:t>
      </w:r>
      <w:r w:rsidR="003A5843" w:rsidRPr="00F44749">
        <w:rPr>
          <w:rFonts w:ascii="Times New Roman" w:hAnsi="Times New Roman" w:cs="Times New Roman"/>
          <w:sz w:val="28"/>
          <w:szCs w:val="28"/>
          <w:lang w:val="en-US"/>
        </w:rPr>
        <w:t>frequently</w:t>
      </w: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appears at jugal mucosa level </w:t>
      </w:r>
    </w:p>
    <w:p w14:paraId="048ED49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It has a fluctuant consistency</w:t>
      </w:r>
    </w:p>
    <w:p w14:paraId="6E92BB8A" w14:textId="66A9BD6B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It is very painful on palpation</w:t>
      </w:r>
    </w:p>
    <w:p w14:paraId="0E31915A" w14:textId="30674564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48)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Ranula</w:t>
      </w:r>
      <w:r w:rsidR="003F3744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characterized by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EA1D2AF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sublingual retention cyst</w:t>
      </w:r>
    </w:p>
    <w:p w14:paraId="411C44C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contains a colorless viscous liquid</w:t>
      </w:r>
    </w:p>
    <w:p w14:paraId="7486C7BA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spontaneous perforation can occur</w:t>
      </w:r>
    </w:p>
    <w:p w14:paraId="71A91112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is often complicated by suppuration</w:t>
      </w:r>
    </w:p>
    <w:p w14:paraId="7F9D6FE9" w14:textId="18D4ADE1" w:rsidR="003F3744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occurs only in adults</w:t>
      </w:r>
    </w:p>
    <w:p w14:paraId="55DB2BDD" w14:textId="33FB96A1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49)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Sebaceous cyst:</w:t>
      </w:r>
    </w:p>
    <w:p w14:paraId="542E9E9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originates in the dermis fat cells </w:t>
      </w:r>
    </w:p>
    <w:p w14:paraId="1B87EB5E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arises by blockage of the salivary </w:t>
      </w:r>
      <w:proofErr w:type="gramStart"/>
      <w:r w:rsidRPr="00F44749">
        <w:rPr>
          <w:rFonts w:ascii="Times New Roman" w:hAnsi="Times New Roman" w:cs="Times New Roman"/>
          <w:sz w:val="28"/>
          <w:szCs w:val="28"/>
          <w:lang w:val="en-US"/>
        </w:rPr>
        <w:t>glands</w:t>
      </w:r>
      <w:proofErr w:type="gram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secretion</w:t>
      </w:r>
    </w:p>
    <w:p w14:paraId="485D3211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originates at hair follicle level</w:t>
      </w:r>
    </w:p>
    <w:p w14:paraId="3A568381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It frequently appears on cervicofacial skin </w:t>
      </w:r>
    </w:p>
    <w:p w14:paraId="232B8047" w14:textId="321F5BD1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Cystic cavity is filled with sebum</w:t>
      </w:r>
    </w:p>
    <w:p w14:paraId="56E4D9D1" w14:textId="00D3DAD1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50)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Epulis </w:t>
      </w:r>
      <w:proofErr w:type="spellStart"/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fissuratum</w:t>
      </w:r>
      <w:proofErr w:type="spellEnd"/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484FF5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A. It is a malignant tumor of the oral cavity</w:t>
      </w:r>
    </w:p>
    <w:p w14:paraId="1D44935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B. It appears in mobile prosthesis wearers </w:t>
      </w:r>
    </w:p>
    <w:p w14:paraId="6AD4FED7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is located on jugal mucosa</w:t>
      </w:r>
    </w:p>
    <w:p w14:paraId="08416B94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Mucosal covering membrane may be clinically unremarkable </w:t>
      </w:r>
    </w:p>
    <w:p w14:paraId="2EFF8258" w14:textId="78123AE9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E. A malignant tumor can be easily suspected </w:t>
      </w:r>
    </w:p>
    <w:p w14:paraId="1B383426" w14:textId="0011F3F3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51)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Pyogenic granuloma localized on jugal or lingual mucosa, is also known as:</w:t>
      </w:r>
    </w:p>
    <w:p w14:paraId="563568E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A. fibrous epulis </w:t>
      </w:r>
    </w:p>
    <w:p w14:paraId="5A062A40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granulomatous epulis</w:t>
      </w:r>
    </w:p>
    <w:p w14:paraId="398FCC44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F44749">
        <w:rPr>
          <w:rFonts w:ascii="Times New Roman" w:hAnsi="Times New Roman" w:cs="Times New Roman"/>
          <w:sz w:val="28"/>
          <w:szCs w:val="28"/>
          <w:lang w:val="en-US"/>
        </w:rPr>
        <w:t>angiogranulomatos</w:t>
      </w:r>
      <w:proofErr w:type="spellEnd"/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 epulis </w:t>
      </w:r>
    </w:p>
    <w:p w14:paraId="5C9C1F9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="003F3744" w:rsidRPr="00F44749">
        <w:rPr>
          <w:rFonts w:ascii="Times New Roman" w:hAnsi="Times New Roman" w:cs="Times New Roman"/>
          <w:sz w:val="28"/>
          <w:szCs w:val="28"/>
          <w:lang w:val="en-US"/>
        </w:rPr>
        <w:t>botryomycoma</w:t>
      </w:r>
      <w:proofErr w:type="spellEnd"/>
    </w:p>
    <w:p w14:paraId="3E03F72E" w14:textId="6E6B029D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papillomatous hyperplasia</w:t>
      </w:r>
    </w:p>
    <w:p w14:paraId="392E7175" w14:textId="34D24487" w:rsidR="00A4554E" w:rsidRPr="00F44749" w:rsidRDefault="00F44749" w:rsidP="00A455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>52)</w:t>
      </w:r>
      <w:r w:rsidR="00A4554E" w:rsidRPr="00F44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Giant cell peripheral granuloma:</w:t>
      </w:r>
    </w:p>
    <w:p w14:paraId="45C375DD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 xml:space="preserve">A. It is associated with </w:t>
      </w:r>
      <w:hyperlink r:id="rId6" w:history="1">
        <w:r w:rsidRPr="00F44749">
          <w:rPr>
            <w:rFonts w:ascii="Times New Roman" w:hAnsi="Times New Roman" w:cs="Times New Roman"/>
            <w:sz w:val="28"/>
            <w:szCs w:val="28"/>
            <w:lang w:val="en-US"/>
          </w:rPr>
          <w:t>hyperparathyroidism</w:t>
        </w:r>
      </w:hyperlink>
    </w:p>
    <w:p w14:paraId="768D6963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B. It is prevalent in males</w:t>
      </w:r>
    </w:p>
    <w:p w14:paraId="2A10ED7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C. it appears more frequently in young ages</w:t>
      </w:r>
    </w:p>
    <w:p w14:paraId="667269F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D. It is located palatal</w:t>
      </w:r>
    </w:p>
    <w:p w14:paraId="4E57CEA5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44749">
        <w:rPr>
          <w:rFonts w:ascii="Times New Roman" w:hAnsi="Times New Roman" w:cs="Times New Roman"/>
          <w:sz w:val="28"/>
          <w:szCs w:val="28"/>
          <w:lang w:val="en-US"/>
        </w:rPr>
        <w:t>E. It is also called giant cell epulis</w:t>
      </w:r>
    </w:p>
    <w:p w14:paraId="199F6656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325B548" w14:textId="77777777" w:rsidR="00A4554E" w:rsidRPr="00F44749" w:rsidRDefault="00A4554E" w:rsidP="00A455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8A83BF0" w14:textId="77777777" w:rsidR="00A4554E" w:rsidRPr="00F44749" w:rsidRDefault="00A4554E" w:rsidP="00A4554E">
      <w:pPr>
        <w:rPr>
          <w:sz w:val="28"/>
          <w:szCs w:val="28"/>
          <w:lang w:val="en-US"/>
        </w:rPr>
      </w:pPr>
    </w:p>
    <w:p w14:paraId="5910232E" w14:textId="77777777" w:rsidR="00A4554E" w:rsidRPr="00F44749" w:rsidRDefault="00A4554E" w:rsidP="00A4554E">
      <w:pPr>
        <w:rPr>
          <w:sz w:val="28"/>
          <w:szCs w:val="28"/>
          <w:lang w:val="en-US"/>
        </w:rPr>
      </w:pPr>
    </w:p>
    <w:p w14:paraId="5B227001" w14:textId="77777777" w:rsidR="00A4554E" w:rsidRPr="00F44749" w:rsidRDefault="00A4554E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554E" w:rsidRPr="00F44749" w:rsidSect="003909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A3F3" w14:textId="77777777" w:rsidR="00864961" w:rsidRDefault="00864961" w:rsidP="003E4A56">
      <w:pPr>
        <w:spacing w:after="0" w:line="240" w:lineRule="auto"/>
      </w:pPr>
      <w:r>
        <w:separator/>
      </w:r>
    </w:p>
  </w:endnote>
  <w:endnote w:type="continuationSeparator" w:id="0">
    <w:p w14:paraId="451A6B3A" w14:textId="77777777" w:rsidR="00864961" w:rsidRDefault="00864961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F9D1" w14:textId="77777777" w:rsidR="00864961" w:rsidRDefault="00864961" w:rsidP="003E4A56">
      <w:pPr>
        <w:spacing w:after="0" w:line="240" w:lineRule="auto"/>
      </w:pPr>
      <w:r>
        <w:separator/>
      </w:r>
    </w:p>
  </w:footnote>
  <w:footnote w:type="continuationSeparator" w:id="0">
    <w:p w14:paraId="1EB8CF62" w14:textId="77777777" w:rsidR="00864961" w:rsidRDefault="00864961" w:rsidP="003E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6C05"/>
    <w:rsid w:val="00340FC6"/>
    <w:rsid w:val="00342AA5"/>
    <w:rsid w:val="0036390A"/>
    <w:rsid w:val="0036730B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73EB6"/>
    <w:rsid w:val="0047458D"/>
    <w:rsid w:val="004B5458"/>
    <w:rsid w:val="004F2653"/>
    <w:rsid w:val="004F4DC2"/>
    <w:rsid w:val="004F7B97"/>
    <w:rsid w:val="00513E24"/>
    <w:rsid w:val="00544427"/>
    <w:rsid w:val="0059208A"/>
    <w:rsid w:val="005D2403"/>
    <w:rsid w:val="005F6397"/>
    <w:rsid w:val="00607817"/>
    <w:rsid w:val="006307B4"/>
    <w:rsid w:val="0064378B"/>
    <w:rsid w:val="00646C29"/>
    <w:rsid w:val="00650B02"/>
    <w:rsid w:val="00660E7B"/>
    <w:rsid w:val="006628D4"/>
    <w:rsid w:val="00674A51"/>
    <w:rsid w:val="006A29A3"/>
    <w:rsid w:val="006B4915"/>
    <w:rsid w:val="006E62CD"/>
    <w:rsid w:val="006E7F50"/>
    <w:rsid w:val="007445E6"/>
    <w:rsid w:val="00752F28"/>
    <w:rsid w:val="007A3A71"/>
    <w:rsid w:val="007B4C5F"/>
    <w:rsid w:val="007D0638"/>
    <w:rsid w:val="007D7D9F"/>
    <w:rsid w:val="007F5C26"/>
    <w:rsid w:val="008031C3"/>
    <w:rsid w:val="00810A5A"/>
    <w:rsid w:val="00814E0C"/>
    <w:rsid w:val="008209E3"/>
    <w:rsid w:val="00832D48"/>
    <w:rsid w:val="008456C5"/>
    <w:rsid w:val="00864961"/>
    <w:rsid w:val="008C3C5F"/>
    <w:rsid w:val="008D1C5E"/>
    <w:rsid w:val="008E1D54"/>
    <w:rsid w:val="008F4641"/>
    <w:rsid w:val="00904976"/>
    <w:rsid w:val="00941C96"/>
    <w:rsid w:val="00994B20"/>
    <w:rsid w:val="009B609B"/>
    <w:rsid w:val="009C6B67"/>
    <w:rsid w:val="009E6253"/>
    <w:rsid w:val="00A00C2A"/>
    <w:rsid w:val="00A02731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C157C4"/>
    <w:rsid w:val="00C32EA7"/>
    <w:rsid w:val="00C401DA"/>
    <w:rsid w:val="00C41C91"/>
    <w:rsid w:val="00C86977"/>
    <w:rsid w:val="00C93D4E"/>
    <w:rsid w:val="00CA3724"/>
    <w:rsid w:val="00CB2C3F"/>
    <w:rsid w:val="00CF3564"/>
    <w:rsid w:val="00D002D8"/>
    <w:rsid w:val="00D17EB7"/>
    <w:rsid w:val="00D30785"/>
    <w:rsid w:val="00D35A9F"/>
    <w:rsid w:val="00D76E00"/>
    <w:rsid w:val="00D87CDD"/>
    <w:rsid w:val="00DA388F"/>
    <w:rsid w:val="00DC19E9"/>
    <w:rsid w:val="00DE7589"/>
    <w:rsid w:val="00DF49EC"/>
    <w:rsid w:val="00E51DDD"/>
    <w:rsid w:val="00E95268"/>
    <w:rsid w:val="00E97AC8"/>
    <w:rsid w:val="00ED4B6C"/>
    <w:rsid w:val="00EF5D53"/>
    <w:rsid w:val="00F003BF"/>
    <w:rsid w:val="00F13652"/>
    <w:rsid w:val="00F14D47"/>
    <w:rsid w:val="00F33100"/>
    <w:rsid w:val="00F4224C"/>
    <w:rsid w:val="00F44749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search?espv=2&amp;biw=1220&amp;bih=799&amp;q=hyperparathyroidism&amp;spell=1&amp;sa=X&amp;ved=0ahUKEwjG1cCP_rLQAhWFKCwKHVEcDMcQvwUIGCg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7209</TotalTime>
  <Pages>9</Pages>
  <Words>1555</Words>
  <Characters>9019</Characters>
  <Application>Microsoft Office Word</Application>
  <DocSecurity>0</DocSecurity>
  <Lines>75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17</cp:revision>
  <dcterms:created xsi:type="dcterms:W3CDTF">2016-11-28T11:40:00Z</dcterms:created>
  <dcterms:modified xsi:type="dcterms:W3CDTF">2022-12-12T08:03:00Z</dcterms:modified>
</cp:coreProperties>
</file>