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3B8" w:rsidRPr="00A52C7F" w:rsidRDefault="00F703B8" w:rsidP="00F703B8">
      <w:pPr>
        <w:tabs>
          <w:tab w:val="left" w:pos="426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</w:p>
    <w:p w:rsidR="00F703B8" w:rsidRPr="00A52C7F" w:rsidRDefault="00F703B8" w:rsidP="00F703B8">
      <w:pPr>
        <w:tabs>
          <w:tab w:val="left" w:pos="426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</w:p>
    <w:p w:rsidR="00D36313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1. </w:t>
      </w:r>
      <w:r w:rsidR="009A211E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Carcinomul cervical de obicei se dezvoltă </w:t>
      </w:r>
      <w:r w:rsidR="00C71CEF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l</w:t>
      </w:r>
      <w:r w:rsidR="009A211E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a joncțiunea dintre:</w:t>
      </w:r>
    </w:p>
    <w:p w:rsidR="00D36313" w:rsidRPr="00A52C7F" w:rsidRDefault="00D3631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ectocervix</w:t>
      </w:r>
      <w:proofErr w:type="spellEnd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="009A211E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și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endocervix </w:t>
      </w:r>
    </w:p>
    <w:p w:rsidR="00D36313" w:rsidRPr="00A52C7F" w:rsidRDefault="00D3631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endocervix </w:t>
      </w:r>
      <w:r w:rsidR="009A211E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și </w:t>
      </w:r>
      <w:proofErr w:type="spellStart"/>
      <w:r w:rsidR="009A211E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endometriu</w:t>
      </w:r>
      <w:proofErr w:type="spellEnd"/>
    </w:p>
    <w:p w:rsidR="00D36313" w:rsidRPr="00A52C7F" w:rsidRDefault="009A21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glandele endocervicale superficiale și profunde</w:t>
      </w:r>
    </w:p>
    <w:p w:rsidR="00D36313" w:rsidRPr="00A52C7F" w:rsidRDefault="009A21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vagin</w:t>
      </w:r>
      <w:r w:rsidR="00D3631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și</w:t>
      </w:r>
      <w:r w:rsidR="00D3631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cervix</w:t>
      </w:r>
    </w:p>
    <w:p w:rsidR="006550C8" w:rsidRPr="00A52C7F" w:rsidRDefault="00D363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cervix </w:t>
      </w:r>
      <w:r w:rsidR="009A211E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și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="009A211E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țesut paracervical </w:t>
      </w:r>
    </w:p>
    <w:p w:rsidR="000503A9" w:rsidRPr="00A54DA7" w:rsidRDefault="00A54DA7" w:rsidP="00A54DA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2. </w:t>
      </w:r>
      <w:r w:rsidR="000503A9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Factori de prognostic în cancerul mamar invaziv includ toate caracteristicile următoare, cu </w:t>
      </w:r>
      <w:r w:rsidR="00C71FDF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EXCEPȚIA</w:t>
      </w:r>
      <w:r w:rsidR="000503A9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212BCA" w:rsidRPr="00A52C7F" w:rsidRDefault="000E4C11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d</w:t>
      </w:r>
      <w:r w:rsidR="000503A9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imensiunile tumorii</w:t>
      </w:r>
    </w:p>
    <w:p w:rsidR="00212BCA" w:rsidRPr="00A52C7F" w:rsidRDefault="000E4C11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</w:t>
      </w:r>
      <w:r w:rsidR="000503A9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ipul carcinomului (ductal, inflamator</w:t>
      </w:r>
      <w:r w:rsidR="00212BCA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, etc.)</w:t>
      </w:r>
    </w:p>
    <w:p w:rsidR="00212BCA" w:rsidRPr="00A52C7F" w:rsidRDefault="000E4C11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l</w:t>
      </w:r>
      <w:r w:rsidR="000503A9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ocalizarea tumorii primare </w:t>
      </w:r>
      <w:r w:rsidR="0087324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în</w:t>
      </w:r>
      <w:r w:rsidR="000503A9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="0087324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sân</w:t>
      </w:r>
      <w:r w:rsidR="006A030E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212BCA" w:rsidRPr="00A52C7F" w:rsidRDefault="000E4C11">
      <w:pPr>
        <w:pStyle w:val="a3"/>
        <w:numPr>
          <w:ilvl w:val="0"/>
          <w:numId w:val="2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</w:t>
      </w:r>
      <w:r w:rsidR="00A170A8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mplicarea ganglionilor limfatici în procesul tumoral</w:t>
      </w:r>
    </w:p>
    <w:p w:rsidR="00212BCA" w:rsidRPr="00A52C7F" w:rsidRDefault="000E4C1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g</w:t>
      </w:r>
      <w:r w:rsidR="00A170A8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radul tumorii</w:t>
      </w:r>
    </w:p>
    <w:p w:rsidR="00212BCA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3. </w:t>
      </w:r>
      <w:r w:rsidR="00184ED6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Care dintre neoplasmele enumerate pot deriva din toate trei straturi germinale</w:t>
      </w:r>
      <w:r w:rsidR="007107EA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212BCA" w:rsidRPr="00A52C7F" w:rsidRDefault="007107E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184ED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arcinomul</w:t>
      </w:r>
    </w:p>
    <w:p w:rsidR="00212BCA" w:rsidRPr="00A52C7F" w:rsidRDefault="007107E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</w:t>
      </w:r>
      <w:r w:rsidR="00184ED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eratomul</w:t>
      </w:r>
      <w:r w:rsidR="006A030E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212BCA" w:rsidRPr="00A52C7F" w:rsidRDefault="007107E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</w:t>
      </w:r>
      <w:r w:rsidR="00184ED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arcomul</w:t>
      </w:r>
    </w:p>
    <w:p w:rsidR="00212BCA" w:rsidRPr="00A52C7F" w:rsidRDefault="007107E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</w:t>
      </w:r>
      <w:r w:rsidR="00184ED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pudomul</w:t>
      </w:r>
      <w:proofErr w:type="spellEnd"/>
    </w:p>
    <w:p w:rsidR="00212BCA" w:rsidRPr="00A52C7F" w:rsidRDefault="007107E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g</w:t>
      </w:r>
      <w:r w:rsidR="00184ED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onadoblastomul</w:t>
      </w:r>
      <w:proofErr w:type="spellEnd"/>
    </w:p>
    <w:p w:rsidR="00EB5423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4. </w:t>
      </w:r>
      <w:r w:rsidR="00EB5423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Toate caracteristicile următoare sunt adevărate despre carcinomul endometrial</w:t>
      </w:r>
      <w:r w:rsidR="00F07D16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,</w:t>
      </w:r>
      <w:r w:rsidR="00EB5423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cu </w:t>
      </w:r>
      <w:r w:rsidR="00E65106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EXCEPȚIA:</w:t>
      </w:r>
    </w:p>
    <w:p w:rsidR="00EB5423" w:rsidRPr="00A52C7F" w:rsidRDefault="00E65106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</w:t>
      </w:r>
      <w:r w:rsidR="00EB542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pare mai frecvent în post-menopauză</w:t>
      </w:r>
    </w:p>
    <w:p w:rsidR="00212BCA" w:rsidRPr="00A52C7F" w:rsidRDefault="00E65106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</w:t>
      </w:r>
      <w:r w:rsidR="00EB542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pare în cazul stimulării îndelungate a </w:t>
      </w:r>
      <w:proofErr w:type="spellStart"/>
      <w:r w:rsidR="00EB542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endometriului</w:t>
      </w:r>
      <w:proofErr w:type="spellEnd"/>
      <w:r w:rsidR="00EB542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cu progesteron</w:t>
      </w:r>
      <w:r w:rsidR="006A030E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212BCA" w:rsidRPr="00A52C7F" w:rsidRDefault="00E65106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="00EB542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ste de</w:t>
      </w:r>
      <w:r w:rsidR="00A8617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obicei precedat de hiperplazie </w:t>
      </w:r>
      <w:r w:rsidR="00EB542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de </w:t>
      </w:r>
      <w:proofErr w:type="spellStart"/>
      <w:r w:rsidR="00EB542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endometriu</w:t>
      </w:r>
      <w:proofErr w:type="spellEnd"/>
    </w:p>
    <w:p w:rsidR="00212BCA" w:rsidRPr="00A52C7F" w:rsidRDefault="00E65106">
      <w:pPr>
        <w:pStyle w:val="a3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</w:t>
      </w:r>
      <w:r w:rsidR="002D2401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etastazează de obicei pe cale limfatică și/sau hematogenă</w:t>
      </w:r>
    </w:p>
    <w:p w:rsidR="002D2401" w:rsidRPr="00A52C7F" w:rsidRDefault="00E65106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u</w:t>
      </w:r>
      <w:r w:rsidR="002D2401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n factor important de pronostic este stadiul tumorii </w:t>
      </w:r>
    </w:p>
    <w:p w:rsidR="00212BCA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5. </w:t>
      </w:r>
      <w:r w:rsidR="00212BCA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="002D2401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Toate caracteristicele următoare sunt adevărate despre carcinomul scuamos de cervix</w:t>
      </w:r>
      <w:r w:rsidR="00F07D16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,</w:t>
      </w:r>
      <w:r w:rsidR="002D2401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cu </w:t>
      </w:r>
      <w:r w:rsidR="00095A04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EXCEPȚIA</w:t>
      </w:r>
      <w:r w:rsidR="00212BCA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212BCA" w:rsidRPr="00A52C7F" w:rsidRDefault="00F07D1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="002D28B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ste de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="002D28B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obicei precedat de neoplasm cervical </w:t>
      </w:r>
      <w:proofErr w:type="spellStart"/>
      <w:r w:rsidR="002D28B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intraepitelial</w:t>
      </w:r>
      <w:proofErr w:type="spellEnd"/>
    </w:p>
    <w:p w:rsidR="00212BCA" w:rsidRPr="00A52C7F" w:rsidRDefault="00F07D1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="002D28B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ste cauzat de </w:t>
      </w:r>
      <w:proofErr w:type="spellStart"/>
      <w:r w:rsidR="002D28B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papiloma</w:t>
      </w:r>
      <w:proofErr w:type="spellEnd"/>
      <w:r w:rsidR="002D28B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virusul uman</w:t>
      </w:r>
      <w:r w:rsidR="00212BCA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(HPV)</w:t>
      </w:r>
    </w:p>
    <w:p w:rsidR="002D28B3" w:rsidRPr="00A52C7F" w:rsidRDefault="00F07D1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vârsta fragedă</w:t>
      </w:r>
      <w:r w:rsidR="002D28B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, la primul contact sexual este un factor de risc</w:t>
      </w:r>
    </w:p>
    <w:p w:rsidR="002D28B3" w:rsidRPr="00A52C7F" w:rsidRDefault="00F07D16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î</w:t>
      </w:r>
      <w:r w:rsidR="002D28B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n majoritatea cazurilor apare la </w:t>
      </w:r>
      <w:r w:rsidR="004732BE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femeile</w:t>
      </w:r>
      <w:r w:rsidR="002D28B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după 65 ani</w:t>
      </w:r>
      <w:r w:rsidR="006A030E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2D28B3" w:rsidRPr="00A52C7F" w:rsidRDefault="00F07D1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f</w:t>
      </w:r>
      <w:r w:rsidR="002D28B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rotiul </w:t>
      </w:r>
      <w:proofErr w:type="spellStart"/>
      <w:r w:rsidR="002D28B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Papanicolau</w:t>
      </w:r>
      <w:proofErr w:type="spellEnd"/>
      <w:r w:rsidR="002D28B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este un test important de screening</w:t>
      </w:r>
    </w:p>
    <w:p w:rsidR="00372D38" w:rsidRPr="00A54DA7" w:rsidRDefault="00A54DA7" w:rsidP="00A54DA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6. </w:t>
      </w:r>
      <w:r w:rsidR="00372D38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Care dintre următoarele afirmații este adevărată în ceea ce privește neoplasme</w:t>
      </w:r>
      <w:r w:rsidR="003B5189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le</w:t>
      </w:r>
      <w:r w:rsidR="00372D38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ovariene</w:t>
      </w:r>
      <w:r w:rsidR="003B5189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212BCA" w:rsidRPr="00A52C7F" w:rsidRDefault="003B518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</w:t>
      </w:r>
      <w:r w:rsidR="00372D38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ajoritatea sunt maligne</w:t>
      </w:r>
    </w:p>
    <w:p w:rsidR="00212BCA" w:rsidRPr="00A52C7F" w:rsidRDefault="003B518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</w:t>
      </w:r>
      <w:r w:rsidR="00372D38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unt simptomatice chiar dacă sunt 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de dimensiuni </w:t>
      </w:r>
      <w:r w:rsidR="00372D38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mici 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(&lt;1 cm.)</w:t>
      </w:r>
    </w:p>
    <w:p w:rsidR="00212BCA" w:rsidRPr="00A52C7F" w:rsidRDefault="003B518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</w:t>
      </w:r>
      <w:r w:rsidR="00372D38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ot să interfereze cu fertilitatea</w:t>
      </w:r>
      <w:r w:rsidR="006A030E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212BCA" w:rsidRPr="00A52C7F" w:rsidRDefault="003B518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</w:t>
      </w:r>
      <w:r w:rsidR="00372D38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unt foarte rar întâlnite </w:t>
      </w:r>
    </w:p>
    <w:p w:rsidR="00E71F4C" w:rsidRPr="00A52C7F" w:rsidRDefault="003B518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</w:t>
      </w:r>
      <w:r w:rsidR="00372D38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ajoritatea apar din celule germinale </w:t>
      </w:r>
    </w:p>
    <w:p w:rsidR="00286C05" w:rsidRPr="00A54DA7" w:rsidRDefault="00A54DA7" w:rsidP="00A54DA7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MD"/>
        </w:rPr>
        <w:t xml:space="preserve">7. </w:t>
      </w:r>
      <w:r w:rsidR="00167CC7" w:rsidRPr="00A54D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MD"/>
        </w:rPr>
        <w:t xml:space="preserve">Care dintre următoarele leziuni endometriale este asociată </w:t>
      </w:r>
      <w:r w:rsidR="002E57AE" w:rsidRPr="00A54DA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MD"/>
        </w:rPr>
        <w:t>cu cel mai mare risc de dezvoltare a carcinomului endometrial:</w:t>
      </w:r>
    </w:p>
    <w:p w:rsidR="00286C05" w:rsidRPr="00A52C7F" w:rsidRDefault="002E57AE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  <w:t>e</w:t>
      </w:r>
      <w:r w:rsidR="00167CC7" w:rsidRPr="00A52C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  <w:t xml:space="preserve">ndometrita cronică </w:t>
      </w:r>
    </w:p>
    <w:p w:rsidR="00286C05" w:rsidRPr="00A52C7F" w:rsidRDefault="002E57AE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  <w:t>h</w:t>
      </w:r>
      <w:r w:rsidR="00167CC7" w:rsidRPr="00A52C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  <w:t>iperplazia complexă atipică</w:t>
      </w:r>
      <w:r w:rsidR="00286C05" w:rsidRPr="00A52C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286C05" w:rsidRPr="00A52C7F" w:rsidRDefault="002E57AE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  <w:t>h</w:t>
      </w:r>
      <w:r w:rsidR="00167CC7" w:rsidRPr="00A52C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  <w:t xml:space="preserve">iperplazia complexă </w:t>
      </w:r>
    </w:p>
    <w:p w:rsidR="00286C05" w:rsidRPr="00A52C7F" w:rsidRDefault="002E57AE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  <w:t>h</w:t>
      </w:r>
      <w:r w:rsidR="00167CC7" w:rsidRPr="00A52C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  <w:t xml:space="preserve">iperplazia simplă </w:t>
      </w:r>
    </w:p>
    <w:p w:rsidR="00286C05" w:rsidRPr="00A54DA7" w:rsidRDefault="002E57A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  <w:t>m</w:t>
      </w:r>
      <w:r w:rsidR="00167CC7" w:rsidRPr="00A52C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MD"/>
        </w:rPr>
        <w:t xml:space="preserve">etaplazia scuamoasă </w:t>
      </w:r>
    </w:p>
    <w:p w:rsidR="00AC5E0B" w:rsidRPr="00A52C7F" w:rsidRDefault="00A54DA7" w:rsidP="005921B2">
      <w:pPr>
        <w:spacing w:after="0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8</w:t>
      </w:r>
      <w:r w:rsidR="00A16AB1" w:rsidRPr="00A52C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. </w:t>
      </w:r>
      <w:r w:rsidR="00AC5E0B" w:rsidRPr="00A52C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="00E7738A" w:rsidRPr="00A52C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Ce </w:t>
      </w:r>
      <w:r w:rsidR="00766000" w:rsidRPr="00A52C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reprezintă</w:t>
      </w:r>
      <w:r w:rsidR="00E7738A" w:rsidRPr="00A52C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chist</w:t>
      </w:r>
      <w:r w:rsidR="00766000" w:rsidRPr="00A52C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ul</w:t>
      </w:r>
      <w:r w:rsidR="00E7738A" w:rsidRPr="00A52C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</w:t>
      </w:r>
      <w:proofErr w:type="spellStart"/>
      <w:r w:rsidR="00E7738A" w:rsidRPr="00A52C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dermoid</w:t>
      </w:r>
      <w:proofErr w:type="spellEnd"/>
      <w:r w:rsidR="005921B2" w:rsidRPr="00A52C7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AC5E0B" w:rsidRPr="00A52C7F" w:rsidRDefault="00766000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</w:t>
      </w:r>
      <w:r w:rsidR="00E7738A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eratom</w:t>
      </w:r>
      <w:r w:rsidR="00AC5E0B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AC5E0B" w:rsidRPr="00A52C7F" w:rsidRDefault="00766000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lastRenderedPageBreak/>
        <w:t>d</w:t>
      </w:r>
      <w:r w:rsidR="00E7738A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isgerminom</w:t>
      </w:r>
      <w:proofErr w:type="spellEnd"/>
    </w:p>
    <w:p w:rsidR="00AC5E0B" w:rsidRPr="00A52C7F" w:rsidRDefault="00766000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</w:t>
      </w:r>
      <w:r w:rsidR="00E7738A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umoare de sac vitelin</w:t>
      </w:r>
    </w:p>
    <w:p w:rsidR="00317EF3" w:rsidRPr="00A52C7F" w:rsidRDefault="00766000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</w:t>
      </w:r>
      <w:r w:rsidR="00E7738A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umoare a ductului </w:t>
      </w:r>
      <w:proofErr w:type="spellStart"/>
      <w:r w:rsidR="00AC5E0B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Mullerian</w:t>
      </w:r>
      <w:proofErr w:type="spellEnd"/>
      <w:r w:rsidR="00AC5E0B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317EF3" w:rsidRPr="00A52C7F" w:rsidRDefault="0076600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</w:t>
      </w:r>
      <w:r w:rsidR="00E7738A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umoare de </w:t>
      </w:r>
      <w:proofErr w:type="spellStart"/>
      <w:r w:rsidR="00E7738A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miometru</w:t>
      </w:r>
      <w:proofErr w:type="spellEnd"/>
      <w:r w:rsidR="00E7738A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6F10B2" w:rsidRPr="00A54DA7" w:rsidRDefault="00A54DA7" w:rsidP="00A54DA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9. </w:t>
      </w:r>
      <w:r w:rsidR="00524682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Ce </w:t>
      </w:r>
      <w:r w:rsidR="006A3A3B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reprezintă</w:t>
      </w:r>
      <w:r w:rsidR="00524682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</w:t>
      </w:r>
      <w:proofErr w:type="spellStart"/>
      <w:r w:rsidR="00524682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adenomioza</w:t>
      </w:r>
      <w:proofErr w:type="spellEnd"/>
      <w:r w:rsidR="005C7DC1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524682" w:rsidRPr="00A52C7F" w:rsidRDefault="006A3A3B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ț</w:t>
      </w:r>
      <w:r w:rsidR="00524682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esut endometrial în </w:t>
      </w:r>
      <w:proofErr w:type="spellStart"/>
      <w:r w:rsidR="00524682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miometru</w:t>
      </w:r>
      <w:proofErr w:type="spellEnd"/>
      <w:r w:rsidR="00524682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524682" w:rsidRPr="00A52C7F" w:rsidRDefault="006A3A3B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ț</w:t>
      </w:r>
      <w:r w:rsidR="00524682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esutul endometrial în mucoasa cervicală</w:t>
      </w:r>
    </w:p>
    <w:p w:rsidR="00524682" w:rsidRPr="00A52C7F" w:rsidRDefault="006A3A3B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ț</w:t>
      </w:r>
      <w:r w:rsidR="00524682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esut endometrial în 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trompele uterine</w:t>
      </w:r>
    </w:p>
    <w:p w:rsidR="00524682" w:rsidRPr="00A52C7F" w:rsidRDefault="006A3A3B">
      <w:pPr>
        <w:pStyle w:val="a3"/>
        <w:numPr>
          <w:ilvl w:val="0"/>
          <w:numId w:val="26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ț</w:t>
      </w:r>
      <w:r w:rsidR="00524682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esut endocervical în </w:t>
      </w:r>
      <w:proofErr w:type="spellStart"/>
      <w:r w:rsidR="00524682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miometru</w:t>
      </w:r>
      <w:proofErr w:type="spellEnd"/>
    </w:p>
    <w:p w:rsidR="0002694A" w:rsidRPr="00A52C7F" w:rsidRDefault="006A3A3B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ț</w:t>
      </w:r>
      <w:r w:rsidR="00524682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esut exocervical în </w:t>
      </w:r>
      <w:proofErr w:type="spellStart"/>
      <w:r w:rsidR="00524682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miometru</w:t>
      </w:r>
      <w:proofErr w:type="spellEnd"/>
    </w:p>
    <w:p w:rsidR="007D52B0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10. </w:t>
      </w:r>
      <w:r w:rsidR="00626555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Care sunt factorii de risc pentru ca</w:t>
      </w:r>
      <w:r w:rsidR="006A3A3B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rcinomul</w:t>
      </w:r>
      <w:r w:rsidR="00626555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ovarian</w:t>
      </w:r>
      <w:r w:rsidR="006A3A3B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  <w:r w:rsidR="007D52B0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ab/>
      </w:r>
    </w:p>
    <w:p w:rsidR="007D52B0" w:rsidRPr="00A52C7F" w:rsidRDefault="0062655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vârstă </w:t>
      </w:r>
      <w:r w:rsidR="007D52B0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="006A3A3B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înaintată </w:t>
      </w:r>
    </w:p>
    <w:p w:rsidR="007D52B0" w:rsidRPr="00A52C7F" w:rsidRDefault="006A3A3B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</w:t>
      </w:r>
      <w:r w:rsidR="0062655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ntecedente familiale </w:t>
      </w:r>
    </w:p>
    <w:p w:rsidR="007D52B0" w:rsidRPr="00A52C7F" w:rsidRDefault="006A3A3B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</w:t>
      </w:r>
      <w:r w:rsidR="0062655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enarha</w:t>
      </w:r>
      <w:proofErr w:type="spellEnd"/>
      <w:r w:rsidR="0062655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timpurie</w:t>
      </w:r>
    </w:p>
    <w:p w:rsidR="002F62CC" w:rsidRPr="00A52C7F" w:rsidRDefault="006A3A3B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62655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</w:t>
      </w:r>
      <w:r w:rsidR="004A42AD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rcinomul</w:t>
      </w:r>
      <w:r w:rsidR="0062655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proofErr w:type="spellStart"/>
      <w:r w:rsidR="0062655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tubar</w:t>
      </w:r>
      <w:proofErr w:type="spellEnd"/>
      <w:r w:rsidR="0062655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E243F9" w:rsidRPr="00A52C7F" w:rsidRDefault="004A42A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carcinomul </w:t>
      </w:r>
      <w:r w:rsidR="0062655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mamar </w:t>
      </w:r>
    </w:p>
    <w:p w:rsidR="00E243F9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11. </w:t>
      </w:r>
      <w:r w:rsidR="004A42AD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F</w:t>
      </w:r>
      <w:r w:rsidR="00EE1520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rotiu</w:t>
      </w:r>
      <w:r w:rsidR="004A42AD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l</w:t>
      </w:r>
      <w:r w:rsidR="00EE1520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Papanicolaou este frecvent utilizat pentru detectarea</w:t>
      </w:r>
      <w:r w:rsidR="004A42AD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displaziilor celulare precoce î</w:t>
      </w:r>
      <w:r w:rsidR="00EE1520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n proba de </w:t>
      </w:r>
      <w:proofErr w:type="spellStart"/>
      <w:r w:rsidR="00EE1520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ţesut</w:t>
      </w:r>
      <w:proofErr w:type="spellEnd"/>
      <w:r w:rsidR="00EE1520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din: </w:t>
      </w:r>
    </w:p>
    <w:p w:rsidR="00E243F9" w:rsidRPr="00A52C7F" w:rsidRDefault="004A42A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v</w:t>
      </w:r>
      <w:r w:rsidR="00EE1520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agin</w:t>
      </w:r>
    </w:p>
    <w:p w:rsidR="00E243F9" w:rsidRPr="00A52C7F" w:rsidRDefault="004A42AD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EE1520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ervixul uterin</w:t>
      </w:r>
      <w:r w:rsidR="00E243F9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E243F9" w:rsidRPr="00A52C7F" w:rsidRDefault="004A42AD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EE1520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orpul uterin</w:t>
      </w:r>
    </w:p>
    <w:p w:rsidR="00E243F9" w:rsidRPr="00A52C7F" w:rsidRDefault="004A42AD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</w:t>
      </w:r>
      <w:r w:rsidR="00EE1520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rompele uterine</w:t>
      </w:r>
    </w:p>
    <w:p w:rsidR="00E243F9" w:rsidRPr="00A52C7F" w:rsidRDefault="004A42A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o</w:t>
      </w:r>
      <w:r w:rsidR="00EE1520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var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="00E243F9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E243F9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12. </w:t>
      </w:r>
      <w:r w:rsidR="007A6BA7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Afecțiunile maligne a</w:t>
      </w:r>
      <w:r w:rsidR="00E92D00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le sânului dispun</w:t>
      </w:r>
      <w:r w:rsidR="007A6BA7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de toate caracteristicile </w:t>
      </w:r>
      <w:r w:rsidR="00E92D00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generale </w:t>
      </w:r>
      <w:r w:rsidR="007A6BA7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următoare, cu EXCEPȚIA:</w:t>
      </w:r>
    </w:p>
    <w:p w:rsidR="00E243F9" w:rsidRPr="00A52C7F" w:rsidRDefault="00E92D0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</w:t>
      </w:r>
      <w:r w:rsidR="007A6BA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ncidența maximă corespunde perioadei de menopauză</w:t>
      </w:r>
    </w:p>
    <w:p w:rsidR="00E243F9" w:rsidRPr="00A52C7F" w:rsidRDefault="00E92D00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</w:t>
      </w:r>
      <w:r w:rsidR="00D42920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pare mai frecvent la femei necăsătorite care nu au copii</w:t>
      </w:r>
    </w:p>
    <w:p w:rsidR="00E243F9" w:rsidRPr="00A52C7F" w:rsidRDefault="00E92D00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="00D42920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ste la fel de răspândită în toate păturile sociale </w:t>
      </w:r>
    </w:p>
    <w:p w:rsidR="00D42920" w:rsidRPr="00A52C7F" w:rsidRDefault="00E92D00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d</w:t>
      </w:r>
      <w:r w:rsidR="00D42920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e multe ori se prezintă ca un nodul pe care femeia îl constată prin autoexaminare </w:t>
      </w:r>
    </w:p>
    <w:p w:rsidR="0078249E" w:rsidRPr="00A54DA7" w:rsidRDefault="00E92D0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</w:t>
      </w:r>
      <w:r w:rsidR="00D42920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rimele metastaze sunt la nivel 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ganglioni limfatici axilari</w:t>
      </w:r>
    </w:p>
    <w:p w:rsidR="00D736C9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13. </w:t>
      </w:r>
      <w:r w:rsidR="002534BF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C</w:t>
      </w:r>
      <w:r w:rsidR="000D5B88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ea mai frecventă tumoare benignă</w:t>
      </w:r>
      <w:r w:rsidR="002534BF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="000D5B88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mamară </w:t>
      </w:r>
      <w:r w:rsidR="002534BF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este</w:t>
      </w:r>
      <w:r w:rsidR="00D736C9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D736C9" w:rsidRPr="00A52C7F" w:rsidRDefault="00A715BB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</w:t>
      </w:r>
      <w:r w:rsidR="00D736C9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denocarc</w:t>
      </w:r>
      <w:r w:rsidR="002534BF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inomul</w:t>
      </w:r>
    </w:p>
    <w:p w:rsidR="00D736C9" w:rsidRPr="00A52C7F" w:rsidRDefault="00A715BB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l</w:t>
      </w:r>
      <w:r w:rsidR="002534BF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ipomul</w:t>
      </w:r>
    </w:p>
    <w:p w:rsidR="00D736C9" w:rsidRPr="00A52C7F" w:rsidRDefault="00A715BB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f</w:t>
      </w:r>
      <w:r w:rsidR="002534BF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ibrocarcinomul</w:t>
      </w:r>
      <w:proofErr w:type="spellEnd"/>
    </w:p>
    <w:p w:rsidR="00D736C9" w:rsidRPr="00A52C7F" w:rsidRDefault="00A715BB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f</w:t>
      </w:r>
      <w:r w:rsidR="002534BF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ibroadenomul</w:t>
      </w:r>
      <w:r w:rsidR="00D736C9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AD3F16" w:rsidRPr="00A52C7F" w:rsidRDefault="00A715BB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f</w:t>
      </w:r>
      <w:r w:rsidR="002534BF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ibrolipomul</w:t>
      </w:r>
      <w:proofErr w:type="spellEnd"/>
    </w:p>
    <w:p w:rsidR="00AD3F16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14. </w:t>
      </w:r>
      <w:r w:rsidR="007E37BC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Cea mai frecventă tumoră uterină este: </w:t>
      </w:r>
    </w:p>
    <w:p w:rsidR="00AD3F16" w:rsidRPr="00A52C7F" w:rsidRDefault="0081697E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</w:t>
      </w:r>
      <w:r w:rsidR="007E37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denocarcinomul</w:t>
      </w:r>
    </w:p>
    <w:p w:rsidR="00AD3F16" w:rsidRPr="00A52C7F" w:rsidRDefault="0081697E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l</w:t>
      </w:r>
      <w:r w:rsidR="007E37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eiomiomul</w:t>
      </w:r>
      <w:proofErr w:type="spellEnd"/>
      <w:r w:rsidR="00AD3F1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(</w:t>
      </w:r>
      <w:proofErr w:type="spellStart"/>
      <w:r w:rsidR="00AD3F1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fibroid</w:t>
      </w:r>
      <w:r w:rsidR="007E37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ul</w:t>
      </w:r>
      <w:proofErr w:type="spellEnd"/>
      <w:r w:rsidR="00AD3F1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)</w:t>
      </w:r>
    </w:p>
    <w:p w:rsidR="00AD3F16" w:rsidRPr="00A52C7F" w:rsidRDefault="0081697E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7E37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arcinomul 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in </w:t>
      </w: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situ</w:t>
      </w:r>
      <w:proofErr w:type="spellEnd"/>
    </w:p>
    <w:p w:rsidR="00AD3F16" w:rsidRPr="00A52C7F" w:rsidRDefault="0081697E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</w:t>
      </w:r>
      <w:r w:rsidR="007E37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arcomul</w:t>
      </w:r>
    </w:p>
    <w:p w:rsidR="00AD3F16" w:rsidRPr="00A52C7F" w:rsidRDefault="0081697E">
      <w:pPr>
        <w:pStyle w:val="a3"/>
        <w:numPr>
          <w:ilvl w:val="0"/>
          <w:numId w:val="1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f</w:t>
      </w:r>
      <w:r w:rsidR="007E37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ibrosarcomul</w:t>
      </w:r>
      <w:proofErr w:type="spellEnd"/>
    </w:p>
    <w:p w:rsidR="00AD3F16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15. </w:t>
      </w:r>
      <w:r w:rsidR="00482292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Studiile</w:t>
      </w:r>
      <w:r w:rsidR="00981F24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ca</w:t>
      </w:r>
      <w:r w:rsidR="00482292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rcinomului</w:t>
      </w:r>
      <w:r w:rsidR="00981F24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de col uterin indică cu certitudine transmitere</w:t>
      </w:r>
      <w:r w:rsidR="00004142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a</w:t>
      </w:r>
      <w:r w:rsidR="00981F24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sexuală a unui agent oncogen. Acest agent este: </w:t>
      </w:r>
    </w:p>
    <w:p w:rsidR="00AD3F16" w:rsidRPr="00A52C7F" w:rsidRDefault="0000414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h</w:t>
      </w:r>
      <w:r w:rsidR="00AD3F1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erpes virus</w:t>
      </w:r>
    </w:p>
    <w:p w:rsidR="00AD3F16" w:rsidRPr="00A52C7F" w:rsidRDefault="0000414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</w:t>
      </w:r>
      <w:r w:rsidR="00981F24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apiloma</w:t>
      </w:r>
      <w:proofErr w:type="spellEnd"/>
      <w:r w:rsidR="00981F24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virusul uman</w:t>
      </w:r>
      <w:r w:rsidR="00AD3F1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(HPV) </w:t>
      </w:r>
    </w:p>
    <w:p w:rsidR="008C09C3" w:rsidRPr="00A52C7F" w:rsidRDefault="008C09C3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tricomonaza </w:t>
      </w:r>
    </w:p>
    <w:p w:rsidR="00AD3F16" w:rsidRPr="00A52C7F" w:rsidRDefault="0000414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981F24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hlami</w:t>
      </w:r>
      <w:r w:rsidR="00AD3F1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dia</w:t>
      </w:r>
      <w:proofErr w:type="spellEnd"/>
    </w:p>
    <w:p w:rsidR="00F34283" w:rsidRDefault="0000414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981F24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</w:t>
      </w:r>
      <w:r w:rsidR="00AD3F1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tomegalovirus</w:t>
      </w:r>
      <w:r w:rsidR="00981F24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ul</w:t>
      </w:r>
      <w:proofErr w:type="spellEnd"/>
      <w:r w:rsidR="00AD3F1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B763CB" w:rsidRPr="00B763CB" w:rsidRDefault="00B763CB" w:rsidP="00B763C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</w:p>
    <w:p w:rsid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</w:p>
    <w:p w:rsidR="00F34283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lastRenderedPageBreak/>
        <w:t xml:space="preserve">16. </w:t>
      </w:r>
      <w:r w:rsidR="00AE6FDF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Care din următorii hormoni po</w:t>
      </w:r>
      <w:r w:rsidR="0000038A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a</w:t>
      </w:r>
      <w:r w:rsidR="00AE6FDF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t</w:t>
      </w:r>
      <w:r w:rsidR="0000038A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e</w:t>
      </w:r>
      <w:r w:rsidR="00AE6FDF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="0000038A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cauza </w:t>
      </w:r>
      <w:r w:rsidR="00AE6FDF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carcinomul </w:t>
      </w:r>
      <w:proofErr w:type="spellStart"/>
      <w:r w:rsidR="00AE6FDF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endomerial</w:t>
      </w:r>
      <w:proofErr w:type="spellEnd"/>
      <w:r w:rsidR="0000038A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F34283" w:rsidRPr="00A52C7F" w:rsidRDefault="0000038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="00F3428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strogen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ul</w:t>
      </w:r>
      <w:r w:rsidR="00F3428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F34283" w:rsidRPr="00A52C7F" w:rsidRDefault="0000038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progesteronul</w:t>
      </w:r>
    </w:p>
    <w:p w:rsidR="00F34283" w:rsidRPr="00A52C7F" w:rsidRDefault="0000038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g</w:t>
      </w:r>
      <w:r w:rsidR="00AE6FDF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onadotropina</w:t>
      </w:r>
      <w:proofErr w:type="spellEnd"/>
      <w:r w:rsidR="00AE6FDF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corionică umană</w:t>
      </w:r>
    </w:p>
    <w:p w:rsidR="00F34283" w:rsidRPr="00A52C7F" w:rsidRDefault="0000038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h</w:t>
      </w:r>
      <w:r w:rsidR="00AE6FDF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ormonul luteinizant</w:t>
      </w:r>
    </w:p>
    <w:p w:rsidR="00F34283" w:rsidRPr="00A52C7F" w:rsidRDefault="0000038A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</w:t>
      </w:r>
      <w:r w:rsidR="00AE6FDF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estosteronul</w:t>
      </w:r>
      <w:r w:rsidR="00F3428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F34283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17. </w:t>
      </w:r>
      <w:r w:rsidR="00E878BC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Care hormon este responsabil pentru modificăr</w:t>
      </w:r>
      <w:r w:rsidR="00316092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ile secretorii ale endometrului:</w:t>
      </w:r>
    </w:p>
    <w:p w:rsidR="00F34283" w:rsidRPr="00A52C7F" w:rsidRDefault="0031609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</w:t>
      </w:r>
      <w:r w:rsidR="00F3428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rogesteron</w:t>
      </w:r>
      <w:r w:rsidR="00E878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ul</w:t>
      </w:r>
    </w:p>
    <w:p w:rsidR="00F34283" w:rsidRPr="00A52C7F" w:rsidRDefault="0031609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="00F3428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strogen</w:t>
      </w:r>
      <w:r w:rsidR="00E878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ul</w:t>
      </w:r>
    </w:p>
    <w:p w:rsidR="00F34283" w:rsidRPr="00A52C7F" w:rsidRDefault="00F34283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FSH (</w:t>
      </w:r>
      <w:r w:rsidR="00E878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hormon </w:t>
      </w:r>
      <w:proofErr w:type="spellStart"/>
      <w:r w:rsidR="00E878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foliculostimulant</w:t>
      </w:r>
      <w:proofErr w:type="spellEnd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)</w:t>
      </w:r>
    </w:p>
    <w:p w:rsidR="00316092" w:rsidRPr="00A52C7F" w:rsidRDefault="0031609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LH (hormon luteinizant)</w:t>
      </w:r>
    </w:p>
    <w:p w:rsidR="007576E6" w:rsidRPr="00A52C7F" w:rsidRDefault="00316092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</w:t>
      </w:r>
      <w:r w:rsidR="00E878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estosteronul</w:t>
      </w:r>
      <w:r w:rsidR="00F3428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7576E6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18. </w:t>
      </w:r>
      <w:r w:rsidR="00E878BC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Cea mai frecventă tumoră malignă a ovarului este derivat</w:t>
      </w:r>
      <w:r w:rsidR="0097630F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ă</w:t>
      </w:r>
      <w:r w:rsidR="00E878BC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din</w:t>
      </w:r>
      <w:r w:rsidR="007576E6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7576E6" w:rsidRPr="00A52C7F" w:rsidRDefault="0097630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E878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elule </w:t>
      </w:r>
      <w:proofErr w:type="spellStart"/>
      <w:r w:rsidR="00E878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stromale</w:t>
      </w:r>
      <w:proofErr w:type="spellEnd"/>
    </w:p>
    <w:p w:rsidR="007576E6" w:rsidRPr="00A52C7F" w:rsidRDefault="0097630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ț</w:t>
      </w:r>
      <w:r w:rsidR="00E878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esut conjunctiv</w:t>
      </w:r>
    </w:p>
    <w:p w:rsidR="007576E6" w:rsidRPr="00A52C7F" w:rsidRDefault="0097630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="00E878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piteliu de suprafață</w:t>
      </w:r>
      <w:r w:rsidR="007576E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7576E6" w:rsidRPr="00A52C7F" w:rsidRDefault="0097630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E878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elule germinale</w:t>
      </w:r>
    </w:p>
    <w:p w:rsidR="0007255A" w:rsidRPr="00A52C7F" w:rsidRDefault="0097630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E878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elule </w:t>
      </w: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Lei</w:t>
      </w:r>
      <w:r w:rsidR="007576E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dig</w:t>
      </w:r>
      <w:proofErr w:type="spellEnd"/>
      <w:r w:rsidR="007576E6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07255A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19. </w:t>
      </w:r>
      <w:r w:rsidR="007A6974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Formațiunea tumorală benignă a vilozităților placentare, asemănătoare </w:t>
      </w:r>
      <w:r w:rsidR="0097630F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ciorchinelor de struguri, care</w:t>
      </w:r>
      <w:r w:rsidR="007A6974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apare în perioada sarcinii este</w:t>
      </w:r>
      <w:r w:rsidR="0007255A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07255A" w:rsidRPr="00A52C7F" w:rsidRDefault="0097630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7A6974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hist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ul</w:t>
      </w:r>
      <w:r w:rsidR="007A6974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proofErr w:type="spellStart"/>
      <w:r w:rsidR="007A6974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dermoid</w:t>
      </w:r>
      <w:proofErr w:type="spellEnd"/>
    </w:p>
    <w:p w:rsidR="0007255A" w:rsidRPr="00A52C7F" w:rsidRDefault="0097630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7A6974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oriocarcinomul</w:t>
      </w:r>
      <w:proofErr w:type="spellEnd"/>
    </w:p>
    <w:p w:rsidR="0007255A" w:rsidRPr="00A52C7F" w:rsidRDefault="0097630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</w:t>
      </w:r>
      <w:r w:rsidR="007A6974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ola </w:t>
      </w:r>
      <w:proofErr w:type="spellStart"/>
      <w:r w:rsidR="007A6974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hidatiformă</w:t>
      </w:r>
      <w:proofErr w:type="spellEnd"/>
      <w:r w:rsidR="0007255A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07255A" w:rsidRPr="00A52C7F" w:rsidRDefault="0097630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</w:t>
      </w:r>
      <w:r w:rsidR="007A6974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eratomul</w:t>
      </w:r>
    </w:p>
    <w:p w:rsidR="00BB46BC" w:rsidRPr="00B763CB" w:rsidRDefault="0097630F" w:rsidP="00B763CB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d</w:t>
      </w:r>
      <w:r w:rsidR="007A6974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isgerminomul</w:t>
      </w:r>
      <w:proofErr w:type="spellEnd"/>
      <w:r w:rsidR="0007255A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BB46BC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20. </w:t>
      </w:r>
      <w:r w:rsidR="004E1499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Procese</w:t>
      </w:r>
      <w:r w:rsidR="005F600D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le</w:t>
      </w:r>
      <w:r w:rsidR="004E1499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maligne a</w:t>
      </w:r>
      <w:r w:rsidR="005F600D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le endometrului în perioada menopauzală</w:t>
      </w:r>
      <w:r w:rsidR="004E1499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pot fi cauzate de lipsa de</w:t>
      </w:r>
      <w:r w:rsidR="00BB46BC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BB46BC" w:rsidRPr="00A52C7F" w:rsidRDefault="005F600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</w:t>
      </w:r>
      <w:r w:rsidR="004E1499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rogesteron</w:t>
      </w:r>
    </w:p>
    <w:p w:rsidR="00BB46BC" w:rsidRPr="00A52C7F" w:rsidRDefault="005F600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="00BB46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strogen</w:t>
      </w:r>
    </w:p>
    <w:p w:rsidR="00BB46BC" w:rsidRPr="00A52C7F" w:rsidRDefault="005F600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</w:t>
      </w:r>
      <w:r w:rsidR="004E1499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ldosteron</w:t>
      </w:r>
      <w:r w:rsidR="00BB46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BB46BC" w:rsidRPr="00A52C7F" w:rsidRDefault="005F600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</w:t>
      </w:r>
      <w:r w:rsidR="004E1499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estosteron</w:t>
      </w:r>
      <w:r w:rsidR="00BB46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B22F1F" w:rsidRPr="00A52C7F" w:rsidRDefault="005F600D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</w:t>
      </w:r>
      <w:r w:rsidR="00BB46BC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nterferon</w:t>
      </w:r>
    </w:p>
    <w:p w:rsidR="00B22F1F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21. </w:t>
      </w:r>
      <w:r w:rsidR="00CB3940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În </w:t>
      </w:r>
      <w:proofErr w:type="spellStart"/>
      <w:r w:rsidR="00CB3940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e</w:t>
      </w:r>
      <w:r w:rsidR="00D61B25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ndometrioză</w:t>
      </w:r>
      <w:proofErr w:type="spellEnd"/>
      <w:r w:rsidR="00D61B25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țesutul </w:t>
      </w:r>
      <w:proofErr w:type="spellStart"/>
      <w:r w:rsidR="00D61B25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endomerial</w:t>
      </w:r>
      <w:proofErr w:type="spellEnd"/>
      <w:r w:rsidR="00B22F1F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B22F1F" w:rsidRPr="00A52C7F" w:rsidRDefault="00CB3940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="00D61B2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ste infectat de </w:t>
      </w: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papilloma</w:t>
      </w:r>
      <w:proofErr w:type="spellEnd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virusul u</w:t>
      </w:r>
      <w:r w:rsidR="004834F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man</w:t>
      </w:r>
    </w:p>
    <w:p w:rsidR="00B22F1F" w:rsidRPr="00A52C7F" w:rsidRDefault="00CB3940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="00D61B2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ste prezent în afara cavității uterine</w:t>
      </w:r>
      <w:r w:rsidR="00B22F1F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B22F1F" w:rsidRPr="00A52C7F" w:rsidRDefault="00CB3940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</w:t>
      </w:r>
      <w:r w:rsidR="00D61B2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redispune la o sarcină ectopică</w:t>
      </w:r>
    </w:p>
    <w:p w:rsidR="00B22F1F" w:rsidRPr="00A52C7F" w:rsidRDefault="00CB3940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</w:t>
      </w:r>
      <w:r w:rsidR="00D61B2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oate fi detectat prin frotiu </w:t>
      </w:r>
      <w:proofErr w:type="spellStart"/>
      <w:r w:rsidR="00D61B2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Papanicolau</w:t>
      </w:r>
      <w:proofErr w:type="spellEnd"/>
    </w:p>
    <w:p w:rsidR="00D11FAA" w:rsidRPr="00A52C7F" w:rsidRDefault="00CB3940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</w:t>
      </w:r>
      <w:r w:rsidR="00D61B2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oate fi sursa de tumori </w:t>
      </w:r>
      <w:proofErr w:type="spellStart"/>
      <w:r w:rsidR="00D61B2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endometrioide</w:t>
      </w:r>
      <w:proofErr w:type="spellEnd"/>
      <w:r w:rsidR="00B22F1F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D11FAA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22. </w:t>
      </w:r>
      <w:r w:rsidR="004834F5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Care dintre afirmațiile următoare </w:t>
      </w:r>
      <w:r w:rsidR="00C764B3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NU </w:t>
      </w:r>
      <w:r w:rsidR="004834F5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sunt adevăra</w:t>
      </w:r>
      <w:r w:rsidR="00B30C58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te despre carcinomul </w:t>
      </w:r>
      <w:proofErr w:type="spellStart"/>
      <w:r w:rsidR="00B30C58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endomerial</w:t>
      </w:r>
      <w:proofErr w:type="spellEnd"/>
      <w:r w:rsidR="00B30C58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D11FAA" w:rsidRPr="00A52C7F" w:rsidRDefault="00B30C5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î</w:t>
      </w:r>
      <w:r w:rsidR="004834F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n general este hormonal dependent</w:t>
      </w:r>
    </w:p>
    <w:p w:rsidR="00D11FAA" w:rsidRPr="00A52C7F" w:rsidRDefault="00B30C5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</w:t>
      </w:r>
      <w:r w:rsidR="004834F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ncidența maximă corespunde perioadei de menopauză</w:t>
      </w:r>
    </w:p>
    <w:p w:rsidR="00D11FAA" w:rsidRPr="00A52C7F" w:rsidRDefault="00B30C5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="004834F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ste detectat prin frotiu </w:t>
      </w:r>
      <w:proofErr w:type="spellStart"/>
      <w:r w:rsidR="004834F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Papanicolau</w:t>
      </w:r>
      <w:proofErr w:type="spellEnd"/>
      <w:r w:rsidR="00D11FAA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D11FAA" w:rsidRPr="00A52C7F" w:rsidRDefault="00B30C5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d</w:t>
      </w:r>
      <w:r w:rsidR="004834F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="004834F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obicei este un adenocarcinom</w:t>
      </w:r>
    </w:p>
    <w:p w:rsidR="0002296E" w:rsidRPr="00A52C7F" w:rsidRDefault="00B30C5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d</w:t>
      </w:r>
      <w:r w:rsidR="004834F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="004834F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obicei este </w:t>
      </w:r>
      <w:proofErr w:type="spellStart"/>
      <w:r w:rsidR="004834F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miosarcom</w:t>
      </w:r>
      <w:proofErr w:type="spellEnd"/>
      <w:r w:rsidR="00D11FAA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354718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23. </w:t>
      </w:r>
      <w:r w:rsidR="00B06947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Care din următoarele celule </w:t>
      </w:r>
      <w:r w:rsidR="00C764B3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NU</w:t>
      </w:r>
      <w:r w:rsidR="00B06947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produc hormoni</w:t>
      </w:r>
      <w:r w:rsidR="00354718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354718" w:rsidRPr="00A52C7F" w:rsidRDefault="00C764B3">
      <w:pPr>
        <w:pStyle w:val="a3"/>
        <w:numPr>
          <w:ilvl w:val="1"/>
          <w:numId w:val="20"/>
        </w:numPr>
        <w:ind w:left="709" w:hanging="42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B0694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elule </w:t>
      </w:r>
      <w:proofErr w:type="spellStart"/>
      <w:r w:rsidR="00B0694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tecale</w:t>
      </w:r>
      <w:proofErr w:type="spellEnd"/>
    </w:p>
    <w:p w:rsidR="00354718" w:rsidRPr="00A52C7F" w:rsidRDefault="00C764B3">
      <w:pPr>
        <w:pStyle w:val="a3"/>
        <w:numPr>
          <w:ilvl w:val="1"/>
          <w:numId w:val="20"/>
        </w:numPr>
        <w:ind w:left="709" w:hanging="42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B0694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elule ale corpului </w:t>
      </w:r>
      <w:proofErr w:type="spellStart"/>
      <w:r w:rsidR="00B0694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luteal</w:t>
      </w:r>
      <w:proofErr w:type="spellEnd"/>
    </w:p>
    <w:p w:rsidR="00354718" w:rsidRPr="00A52C7F" w:rsidRDefault="00C764B3">
      <w:pPr>
        <w:pStyle w:val="a3"/>
        <w:numPr>
          <w:ilvl w:val="1"/>
          <w:numId w:val="20"/>
        </w:numPr>
        <w:ind w:left="709" w:hanging="42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B0694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elule </w:t>
      </w:r>
      <w:proofErr w:type="spellStart"/>
      <w:r w:rsidR="00B0694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si</w:t>
      </w:r>
      <w:r w:rsidR="00354718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nc</w:t>
      </w:r>
      <w:r w:rsidR="00B0694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i</w:t>
      </w:r>
      <w:r w:rsidR="00354718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tiotro</w:t>
      </w:r>
      <w:r w:rsidR="00B0694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f</w:t>
      </w:r>
      <w:r w:rsidR="00354718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oblast</w:t>
      </w:r>
      <w:r w:rsidR="00B0694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proofErr w:type="spellEnd"/>
    </w:p>
    <w:p w:rsidR="00354718" w:rsidRPr="00A52C7F" w:rsidRDefault="00C764B3">
      <w:pPr>
        <w:pStyle w:val="a3"/>
        <w:numPr>
          <w:ilvl w:val="1"/>
          <w:numId w:val="20"/>
        </w:numPr>
        <w:ind w:left="709" w:hanging="42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B0694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elule ale epiteliului ovarian de suprafață</w:t>
      </w:r>
      <w:r w:rsidR="00354718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02296E" w:rsidRPr="00A52C7F" w:rsidRDefault="00C764B3">
      <w:pPr>
        <w:pStyle w:val="a3"/>
        <w:numPr>
          <w:ilvl w:val="1"/>
          <w:numId w:val="20"/>
        </w:numPr>
        <w:spacing w:after="0"/>
        <w:ind w:left="709" w:hanging="42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</w:t>
      </w:r>
      <w:r w:rsidR="00B0694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elule ovariene </w:t>
      </w:r>
      <w:proofErr w:type="spellStart"/>
      <w:r w:rsidR="00B06947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stromale</w:t>
      </w:r>
      <w:proofErr w:type="spellEnd"/>
    </w:p>
    <w:p w:rsidR="0002296E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24. </w:t>
      </w:r>
      <w:r w:rsidR="000510A1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Care dintre următoarele afirmații NU sunt corecte referitor la</w:t>
      </w:r>
      <w:r w:rsidR="003B66B5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 endometru:</w:t>
      </w:r>
    </w:p>
    <w:p w:rsidR="0002296E" w:rsidRPr="00A52C7F" w:rsidRDefault="003B66B5">
      <w:pPr>
        <w:pStyle w:val="a3"/>
        <w:numPr>
          <w:ilvl w:val="1"/>
          <w:numId w:val="21"/>
        </w:num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</w:t>
      </w:r>
      <w:r w:rsidR="000510A1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cesta este compus din epiteliu glandular și țesut </w:t>
      </w:r>
      <w:proofErr w:type="spellStart"/>
      <w:r w:rsidR="000510A1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stromal</w:t>
      </w:r>
      <w:proofErr w:type="spellEnd"/>
      <w:r w:rsidR="000510A1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subiacent</w:t>
      </w:r>
    </w:p>
    <w:p w:rsidR="0002296E" w:rsidRPr="00A52C7F" w:rsidRDefault="003B66B5">
      <w:pPr>
        <w:pStyle w:val="a3"/>
        <w:numPr>
          <w:ilvl w:val="1"/>
          <w:numId w:val="21"/>
        </w:num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="000510A1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ste 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conceput </w:t>
      </w:r>
      <w:r w:rsidR="000510A1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pentru implantare</w:t>
      </w:r>
    </w:p>
    <w:p w:rsidR="0002296E" w:rsidRPr="00A52C7F" w:rsidRDefault="002738E3">
      <w:pPr>
        <w:pStyle w:val="a3"/>
        <w:numPr>
          <w:ilvl w:val="1"/>
          <w:numId w:val="21"/>
        </w:num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lastRenderedPageBreak/>
        <w:t>vacuolizarea</w:t>
      </w:r>
      <w:proofErr w:type="spellEnd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subucleară</w:t>
      </w:r>
      <w:proofErr w:type="spellEnd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este un semn al ciclului menstrual întârziat </w:t>
      </w:r>
    </w:p>
    <w:p w:rsidR="000D2543" w:rsidRPr="00A52C7F" w:rsidRDefault="002738E3">
      <w:pPr>
        <w:pStyle w:val="a3"/>
        <w:numPr>
          <w:ilvl w:val="1"/>
          <w:numId w:val="21"/>
        </w:num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</w:t>
      </w:r>
      <w:r w:rsidR="000510A1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rogesteronul este hormonul responsabil pentru faza de secreție</w:t>
      </w:r>
    </w:p>
    <w:p w:rsidR="000510A1" w:rsidRPr="00A52C7F" w:rsidRDefault="002738E3">
      <w:pPr>
        <w:pStyle w:val="a3"/>
        <w:numPr>
          <w:ilvl w:val="1"/>
          <w:numId w:val="21"/>
        </w:num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</w:t>
      </w:r>
      <w:r w:rsidR="000D254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strogen</w:t>
      </w:r>
      <w:r w:rsidR="000510A1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ul</w:t>
      </w:r>
      <w:r w:rsidR="000D2543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="000510A1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este hormonul responsabil pentru faza de secreție</w:t>
      </w:r>
    </w:p>
    <w:p w:rsidR="0002296E" w:rsidRPr="00A54DA7" w:rsidRDefault="00A54DA7" w:rsidP="00A54DA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25. </w:t>
      </w:r>
      <w:r w:rsidR="000510A1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Care dintre afirmațiile următoare sunt corecte</w:t>
      </w:r>
      <w:r w:rsidR="002738E3" w:rsidRPr="00A54D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:</w:t>
      </w:r>
    </w:p>
    <w:p w:rsidR="002935E8" w:rsidRPr="00A52C7F" w:rsidRDefault="002935E8">
      <w:pPr>
        <w:pStyle w:val="a3"/>
        <w:numPr>
          <w:ilvl w:val="1"/>
          <w:numId w:val="22"/>
        </w:num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trompele uterine conectează uterul și ovarele într-un continuum</w:t>
      </w:r>
    </w:p>
    <w:p w:rsidR="0002296E" w:rsidRPr="00A52C7F" w:rsidRDefault="002738E3">
      <w:pPr>
        <w:pStyle w:val="a3"/>
        <w:numPr>
          <w:ilvl w:val="1"/>
          <w:numId w:val="22"/>
        </w:numPr>
        <w:ind w:left="851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o</w:t>
      </w:r>
      <w:r w:rsidR="000510A1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varele sunt locația cea mai frecventă a sarcinilor ectopice</w:t>
      </w:r>
    </w:p>
    <w:p w:rsidR="003A2C35" w:rsidRPr="00A52C7F" w:rsidRDefault="002738E3">
      <w:pPr>
        <w:pStyle w:val="a3"/>
        <w:numPr>
          <w:ilvl w:val="1"/>
          <w:numId w:val="22"/>
        </w:numPr>
        <w:ind w:left="851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g</w:t>
      </w:r>
      <w:r w:rsidR="000510A1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landele endometriale sunt sursa principală de mucină 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vaginal</w:t>
      </w:r>
      <w:r w:rsidR="0094265F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ă</w:t>
      </w:r>
    </w:p>
    <w:p w:rsidR="0002296E" w:rsidRPr="00A52C7F" w:rsidRDefault="002738E3">
      <w:pPr>
        <w:pStyle w:val="a3"/>
        <w:numPr>
          <w:ilvl w:val="1"/>
          <w:numId w:val="22"/>
        </w:numPr>
        <w:ind w:left="851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corpul galben</w:t>
      </w:r>
      <w:r w:rsidR="003A2C3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nu mai este prezent în ovare </w:t>
      </w:r>
      <w:proofErr w:type="spellStart"/>
      <w:r w:rsidR="0094265F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post</w:t>
      </w:r>
      <w:r w:rsidR="003A2C3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menopauzale</w:t>
      </w:r>
      <w:proofErr w:type="spellEnd"/>
      <w:r w:rsidR="003A2C3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. </w:t>
      </w:r>
    </w:p>
    <w:p w:rsidR="00326D21" w:rsidRPr="00A52C7F" w:rsidRDefault="002738E3">
      <w:pPr>
        <w:pStyle w:val="a3"/>
        <w:numPr>
          <w:ilvl w:val="1"/>
          <w:numId w:val="22"/>
        </w:numPr>
        <w:spacing w:after="0"/>
        <w:ind w:left="851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g</w:t>
      </w:r>
      <w:r w:rsidR="003A2C35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landele endocervicale sunt sursa principală de mucină 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vaginal</w:t>
      </w:r>
      <w:r w:rsidR="0094265F"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ă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326D21" w:rsidRPr="00A54DA7" w:rsidRDefault="00A54DA7" w:rsidP="00A54D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o-MD" w:eastAsia="ru-RU"/>
        </w:rPr>
        <w:t xml:space="preserve">26. </w:t>
      </w:r>
      <w:r w:rsidR="00B763CB" w:rsidRPr="00B763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o-MD" w:eastAsia="ru-RU"/>
        </w:rPr>
        <w:t xml:space="preserve">Care dintre următorii factori de risc se corelează cel mai bine cu dezvoltarea CIN (neoplasm </w:t>
      </w:r>
      <w:proofErr w:type="spellStart"/>
      <w:r w:rsidR="00B763CB" w:rsidRPr="00B763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o-MD" w:eastAsia="ru-RU"/>
        </w:rPr>
        <w:t>intraepitelial</w:t>
      </w:r>
      <w:proofErr w:type="spellEnd"/>
      <w:r w:rsidR="00B763CB" w:rsidRPr="00B763C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o-MD" w:eastAsia="ru-RU"/>
        </w:rPr>
        <w:t xml:space="preserve"> cervical):</w:t>
      </w:r>
    </w:p>
    <w:p w:rsidR="00326D21" w:rsidRPr="00A52C7F" w:rsidRDefault="00174C24">
      <w:pPr>
        <w:pStyle w:val="a3"/>
        <w:numPr>
          <w:ilvl w:val="0"/>
          <w:numId w:val="23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c</w:t>
      </w:r>
      <w:r w:rsidR="0078316C"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ontraceptive orale</w:t>
      </w:r>
    </w:p>
    <w:p w:rsidR="00326D21" w:rsidRPr="00A52C7F" w:rsidRDefault="00174C24">
      <w:pPr>
        <w:pStyle w:val="a3"/>
        <w:numPr>
          <w:ilvl w:val="0"/>
          <w:numId w:val="23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</w:t>
      </w:r>
      <w:r w:rsidR="0078316C"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nfecție cu HPV</w:t>
      </w:r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(</w:t>
      </w:r>
      <w:proofErr w:type="spellStart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papiloma</w:t>
      </w:r>
      <w:proofErr w:type="spellEnd"/>
      <w:r w:rsidRPr="00A52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virusul uman</w:t>
      </w:r>
      <w:r w:rsidR="0078316C"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tipul</w:t>
      </w:r>
      <w:r w:rsidR="005724DD"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78316C"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16</w:t>
      </w:r>
      <w:r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)</w:t>
      </w:r>
      <w:r w:rsidR="0078316C"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326D21"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:rsidR="00326D21" w:rsidRPr="00A52C7F" w:rsidRDefault="00174C24">
      <w:pPr>
        <w:pStyle w:val="a3"/>
        <w:numPr>
          <w:ilvl w:val="0"/>
          <w:numId w:val="23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</w:t>
      </w:r>
      <w:r w:rsidR="00366EA2"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nfecție cu </w:t>
      </w:r>
      <w:r w:rsidR="00326D21"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HSV </w:t>
      </w:r>
      <w:r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(virusul herpes simplex tipul 2)</w:t>
      </w:r>
      <w:r w:rsidR="00326D21"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:rsidR="00326D21" w:rsidRPr="00A52C7F" w:rsidRDefault="00174C24">
      <w:pPr>
        <w:pStyle w:val="a3"/>
        <w:numPr>
          <w:ilvl w:val="0"/>
          <w:numId w:val="23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proofErr w:type="spellStart"/>
      <w:r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</w:t>
      </w:r>
      <w:r w:rsidR="00366EA2"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ulliparitate</w:t>
      </w:r>
      <w:r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a</w:t>
      </w:r>
      <w:proofErr w:type="spellEnd"/>
    </w:p>
    <w:p w:rsidR="00250061" w:rsidRPr="00250061" w:rsidRDefault="00174C24">
      <w:pPr>
        <w:pStyle w:val="a3"/>
        <w:numPr>
          <w:ilvl w:val="0"/>
          <w:numId w:val="23"/>
        </w:numPr>
        <w:spacing w:after="0" w:line="240" w:lineRule="auto"/>
        <w:ind w:left="851" w:hanging="567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</w:t>
      </w:r>
      <w:r w:rsidR="00AE48A9" w:rsidRPr="00A52C7F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rezența dispozitivelor intrauterine</w:t>
      </w:r>
    </w:p>
    <w:p w:rsidR="00250061" w:rsidRPr="00250061" w:rsidRDefault="00250061" w:rsidP="0025006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27. </w:t>
      </w:r>
      <w:r w:rsidRPr="002500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Inflamația cronică a trompelor uterine se poate complica cu:</w:t>
      </w:r>
    </w:p>
    <w:p w:rsidR="00250061" w:rsidRDefault="00250061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sarcină ectopică</w:t>
      </w:r>
    </w:p>
    <w:p w:rsidR="00250061" w:rsidRDefault="00250061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sterilitate</w:t>
      </w:r>
    </w:p>
    <w:p w:rsidR="00250061" w:rsidRDefault="00250061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adenomioză</w:t>
      </w:r>
      <w:proofErr w:type="spellEnd"/>
    </w:p>
    <w:p w:rsidR="00250061" w:rsidRDefault="00250061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adenocarcinom </w:t>
      </w:r>
    </w:p>
    <w:p w:rsidR="00250061" w:rsidRPr="00250061" w:rsidRDefault="00250061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carcinom ovarian</w:t>
      </w:r>
    </w:p>
    <w:p w:rsidR="00250061" w:rsidRPr="00250061" w:rsidRDefault="00250061" w:rsidP="0025006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 xml:space="preserve">28. </w:t>
      </w:r>
      <w:r w:rsidRPr="0025006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Care dintre structurile ovariene pot fi sursă de dezvoltare a chisturilor:</w:t>
      </w:r>
    </w:p>
    <w:p w:rsidR="00250061" w:rsidRDefault="0025006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foliculii </w:t>
      </w:r>
    </w:p>
    <w:p w:rsidR="00250061" w:rsidRDefault="0025006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corpul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luteal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</w:p>
    <w:p w:rsidR="00250061" w:rsidRDefault="0025006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epiteliu de suprafață </w:t>
      </w:r>
    </w:p>
    <w:p w:rsidR="00250061" w:rsidRDefault="0025006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glande endometriale</w:t>
      </w:r>
    </w:p>
    <w:p w:rsidR="00250061" w:rsidRDefault="0025006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stroma ovariană</w:t>
      </w:r>
    </w:p>
    <w:p w:rsidR="00250061" w:rsidRPr="00250061" w:rsidRDefault="00250061" w:rsidP="002500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</w:p>
    <w:p w:rsidR="00250061" w:rsidRPr="00250061" w:rsidRDefault="00250061" w:rsidP="00250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4D014C" w:rsidRPr="00A52C7F" w:rsidRDefault="004D014C" w:rsidP="0084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1F54C2" w:rsidRPr="00A52C7F" w:rsidRDefault="001F54C2" w:rsidP="001F54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</w:pPr>
    </w:p>
    <w:sectPr w:rsidR="001F54C2" w:rsidRPr="00A52C7F" w:rsidSect="00F703B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906"/>
    <w:multiLevelType w:val="hybridMultilevel"/>
    <w:tmpl w:val="D4C4211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5047"/>
    <w:multiLevelType w:val="hybridMultilevel"/>
    <w:tmpl w:val="A28C642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63A9"/>
    <w:multiLevelType w:val="hybridMultilevel"/>
    <w:tmpl w:val="18EC86F2"/>
    <w:lvl w:ilvl="0" w:tplc="04190019">
      <w:start w:val="1"/>
      <w:numFmt w:val="lowerLetter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9406454"/>
    <w:multiLevelType w:val="hybridMultilevel"/>
    <w:tmpl w:val="8B40B4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2546E"/>
    <w:multiLevelType w:val="hybridMultilevel"/>
    <w:tmpl w:val="0C986CA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ABDCBE8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B63BF"/>
    <w:multiLevelType w:val="hybridMultilevel"/>
    <w:tmpl w:val="F5881DF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47E7A"/>
    <w:multiLevelType w:val="hybridMultilevel"/>
    <w:tmpl w:val="D5BC353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A4B89"/>
    <w:multiLevelType w:val="hybridMultilevel"/>
    <w:tmpl w:val="F1D4130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B7E31"/>
    <w:multiLevelType w:val="hybridMultilevel"/>
    <w:tmpl w:val="C4B8552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B4239"/>
    <w:multiLevelType w:val="hybridMultilevel"/>
    <w:tmpl w:val="7D4C2C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DA4"/>
    <w:multiLevelType w:val="hybridMultilevel"/>
    <w:tmpl w:val="B8F871C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C43D1"/>
    <w:multiLevelType w:val="hybridMultilevel"/>
    <w:tmpl w:val="F1ACE2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201D7"/>
    <w:multiLevelType w:val="hybridMultilevel"/>
    <w:tmpl w:val="6712A04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D6256"/>
    <w:multiLevelType w:val="hybridMultilevel"/>
    <w:tmpl w:val="9E42E9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A7259"/>
    <w:multiLevelType w:val="hybridMultilevel"/>
    <w:tmpl w:val="409058F4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5E742A"/>
    <w:multiLevelType w:val="hybridMultilevel"/>
    <w:tmpl w:val="770C9B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CC5098"/>
    <w:multiLevelType w:val="hybridMultilevel"/>
    <w:tmpl w:val="43603CB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D06CF"/>
    <w:multiLevelType w:val="hybridMultilevel"/>
    <w:tmpl w:val="D70CA49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666CB"/>
    <w:multiLevelType w:val="hybridMultilevel"/>
    <w:tmpl w:val="73863F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113EF5"/>
    <w:multiLevelType w:val="hybridMultilevel"/>
    <w:tmpl w:val="000415C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B4E0E"/>
    <w:multiLevelType w:val="hybridMultilevel"/>
    <w:tmpl w:val="7534EFF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96688"/>
    <w:multiLevelType w:val="hybridMultilevel"/>
    <w:tmpl w:val="7534A93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64315"/>
    <w:multiLevelType w:val="hybridMultilevel"/>
    <w:tmpl w:val="605AFA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83860"/>
    <w:multiLevelType w:val="hybridMultilevel"/>
    <w:tmpl w:val="D0B2C27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F2118"/>
    <w:multiLevelType w:val="hybridMultilevel"/>
    <w:tmpl w:val="7F22DE2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963C1"/>
    <w:multiLevelType w:val="hybridMultilevel"/>
    <w:tmpl w:val="7968135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37293"/>
    <w:multiLevelType w:val="hybridMultilevel"/>
    <w:tmpl w:val="85302C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13F35"/>
    <w:multiLevelType w:val="hybridMultilevel"/>
    <w:tmpl w:val="48A089F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925246">
    <w:abstractNumId w:val="13"/>
  </w:num>
  <w:num w:numId="2" w16cid:durableId="1822119980">
    <w:abstractNumId w:val="17"/>
  </w:num>
  <w:num w:numId="3" w16cid:durableId="49351678">
    <w:abstractNumId w:val="3"/>
  </w:num>
  <w:num w:numId="4" w16cid:durableId="1136751463">
    <w:abstractNumId w:val="12"/>
  </w:num>
  <w:num w:numId="5" w16cid:durableId="108671518">
    <w:abstractNumId w:val="5"/>
  </w:num>
  <w:num w:numId="6" w16cid:durableId="1587108376">
    <w:abstractNumId w:val="14"/>
  </w:num>
  <w:num w:numId="7" w16cid:durableId="1046877412">
    <w:abstractNumId w:val="8"/>
  </w:num>
  <w:num w:numId="8" w16cid:durableId="1270239896">
    <w:abstractNumId w:val="6"/>
  </w:num>
  <w:num w:numId="9" w16cid:durableId="30038585">
    <w:abstractNumId w:val="25"/>
  </w:num>
  <w:num w:numId="10" w16cid:durableId="1316572647">
    <w:abstractNumId w:val="23"/>
  </w:num>
  <w:num w:numId="11" w16cid:durableId="289409675">
    <w:abstractNumId w:val="10"/>
  </w:num>
  <w:num w:numId="12" w16cid:durableId="1774327925">
    <w:abstractNumId w:val="1"/>
  </w:num>
  <w:num w:numId="13" w16cid:durableId="1400591907">
    <w:abstractNumId w:val="19"/>
  </w:num>
  <w:num w:numId="14" w16cid:durableId="1117456264">
    <w:abstractNumId w:val="7"/>
  </w:num>
  <w:num w:numId="15" w16cid:durableId="188375532">
    <w:abstractNumId w:val="27"/>
  </w:num>
  <w:num w:numId="16" w16cid:durableId="1273979965">
    <w:abstractNumId w:val="0"/>
  </w:num>
  <w:num w:numId="17" w16cid:durableId="1976180304">
    <w:abstractNumId w:val="24"/>
  </w:num>
  <w:num w:numId="18" w16cid:durableId="862979159">
    <w:abstractNumId w:val="16"/>
  </w:num>
  <w:num w:numId="19" w16cid:durableId="789276325">
    <w:abstractNumId w:val="4"/>
  </w:num>
  <w:num w:numId="20" w16cid:durableId="192037311">
    <w:abstractNumId w:val="15"/>
  </w:num>
  <w:num w:numId="21" w16cid:durableId="936328577">
    <w:abstractNumId w:val="11"/>
  </w:num>
  <w:num w:numId="22" w16cid:durableId="1781492138">
    <w:abstractNumId w:val="18"/>
  </w:num>
  <w:num w:numId="23" w16cid:durableId="1199972682">
    <w:abstractNumId w:val="2"/>
  </w:num>
  <w:num w:numId="24" w16cid:durableId="123430106">
    <w:abstractNumId w:val="9"/>
  </w:num>
  <w:num w:numId="25" w16cid:durableId="380716575">
    <w:abstractNumId w:val="26"/>
  </w:num>
  <w:num w:numId="26" w16cid:durableId="1342660157">
    <w:abstractNumId w:val="22"/>
  </w:num>
  <w:num w:numId="27" w16cid:durableId="16776842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65832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B7A"/>
    <w:rsid w:val="0000038A"/>
    <w:rsid w:val="00002029"/>
    <w:rsid w:val="00004142"/>
    <w:rsid w:val="000150BF"/>
    <w:rsid w:val="0002296E"/>
    <w:rsid w:val="0002694A"/>
    <w:rsid w:val="000436DB"/>
    <w:rsid w:val="00047ABB"/>
    <w:rsid w:val="000503A9"/>
    <w:rsid w:val="000510A1"/>
    <w:rsid w:val="00063DD3"/>
    <w:rsid w:val="000649CA"/>
    <w:rsid w:val="0007255A"/>
    <w:rsid w:val="000936CE"/>
    <w:rsid w:val="00095A04"/>
    <w:rsid w:val="000A470F"/>
    <w:rsid w:val="000B7B35"/>
    <w:rsid w:val="000D2543"/>
    <w:rsid w:val="000D5B88"/>
    <w:rsid w:val="000D79F3"/>
    <w:rsid w:val="000E01D0"/>
    <w:rsid w:val="000E4C11"/>
    <w:rsid w:val="00132258"/>
    <w:rsid w:val="001469D3"/>
    <w:rsid w:val="00146D48"/>
    <w:rsid w:val="00167CC7"/>
    <w:rsid w:val="00174C24"/>
    <w:rsid w:val="001806CE"/>
    <w:rsid w:val="00184ED6"/>
    <w:rsid w:val="00191F2C"/>
    <w:rsid w:val="0019403B"/>
    <w:rsid w:val="0019577C"/>
    <w:rsid w:val="001B43C1"/>
    <w:rsid w:val="001D6A0F"/>
    <w:rsid w:val="001E4C14"/>
    <w:rsid w:val="001F54C2"/>
    <w:rsid w:val="00206D36"/>
    <w:rsid w:val="00212BCA"/>
    <w:rsid w:val="0022245D"/>
    <w:rsid w:val="00250061"/>
    <w:rsid w:val="002534BF"/>
    <w:rsid w:val="00272C66"/>
    <w:rsid w:val="002738E3"/>
    <w:rsid w:val="00283396"/>
    <w:rsid w:val="00284609"/>
    <w:rsid w:val="00284D1E"/>
    <w:rsid w:val="00286C05"/>
    <w:rsid w:val="002935E8"/>
    <w:rsid w:val="002D2401"/>
    <w:rsid w:val="002D28B3"/>
    <w:rsid w:val="002E57AE"/>
    <w:rsid w:val="002F62CC"/>
    <w:rsid w:val="00316092"/>
    <w:rsid w:val="00317EF3"/>
    <w:rsid w:val="00321DB4"/>
    <w:rsid w:val="00326D21"/>
    <w:rsid w:val="003518C9"/>
    <w:rsid w:val="00354718"/>
    <w:rsid w:val="00366EA2"/>
    <w:rsid w:val="003728FD"/>
    <w:rsid w:val="00372D38"/>
    <w:rsid w:val="00372F95"/>
    <w:rsid w:val="003A2C35"/>
    <w:rsid w:val="003A2C70"/>
    <w:rsid w:val="003A4C70"/>
    <w:rsid w:val="003B1A50"/>
    <w:rsid w:val="003B5189"/>
    <w:rsid w:val="003B66B5"/>
    <w:rsid w:val="003E7533"/>
    <w:rsid w:val="00415E07"/>
    <w:rsid w:val="004601F4"/>
    <w:rsid w:val="004732BE"/>
    <w:rsid w:val="00482292"/>
    <w:rsid w:val="004834F5"/>
    <w:rsid w:val="00487185"/>
    <w:rsid w:val="004A3993"/>
    <w:rsid w:val="004A42AD"/>
    <w:rsid w:val="004A5EF8"/>
    <w:rsid w:val="004C276B"/>
    <w:rsid w:val="004D014C"/>
    <w:rsid w:val="004D1DC4"/>
    <w:rsid w:val="004E1499"/>
    <w:rsid w:val="004E3D49"/>
    <w:rsid w:val="004F5A32"/>
    <w:rsid w:val="0051288D"/>
    <w:rsid w:val="00524682"/>
    <w:rsid w:val="00534568"/>
    <w:rsid w:val="00546BB9"/>
    <w:rsid w:val="0055287A"/>
    <w:rsid w:val="005724DD"/>
    <w:rsid w:val="005921B2"/>
    <w:rsid w:val="005B625F"/>
    <w:rsid w:val="005C7DC1"/>
    <w:rsid w:val="005E1FB0"/>
    <w:rsid w:val="005F600D"/>
    <w:rsid w:val="00613F19"/>
    <w:rsid w:val="00614204"/>
    <w:rsid w:val="00617304"/>
    <w:rsid w:val="00626555"/>
    <w:rsid w:val="006513C2"/>
    <w:rsid w:val="006550C8"/>
    <w:rsid w:val="00671783"/>
    <w:rsid w:val="00677F05"/>
    <w:rsid w:val="0068294C"/>
    <w:rsid w:val="00682C3F"/>
    <w:rsid w:val="00691152"/>
    <w:rsid w:val="006A030E"/>
    <w:rsid w:val="006A3A3B"/>
    <w:rsid w:val="006C5B4C"/>
    <w:rsid w:val="006D20A2"/>
    <w:rsid w:val="006E759D"/>
    <w:rsid w:val="006F10B2"/>
    <w:rsid w:val="007107EA"/>
    <w:rsid w:val="00712056"/>
    <w:rsid w:val="00744E67"/>
    <w:rsid w:val="007576E6"/>
    <w:rsid w:val="00766000"/>
    <w:rsid w:val="007771FD"/>
    <w:rsid w:val="0078249E"/>
    <w:rsid w:val="0078316C"/>
    <w:rsid w:val="007A6974"/>
    <w:rsid w:val="007A6BA7"/>
    <w:rsid w:val="007D52B0"/>
    <w:rsid w:val="007E37BC"/>
    <w:rsid w:val="0081697E"/>
    <w:rsid w:val="0082111E"/>
    <w:rsid w:val="00823FEB"/>
    <w:rsid w:val="00846ED4"/>
    <w:rsid w:val="0086095A"/>
    <w:rsid w:val="00866AA3"/>
    <w:rsid w:val="00873247"/>
    <w:rsid w:val="008B34F4"/>
    <w:rsid w:val="008C09C3"/>
    <w:rsid w:val="008D082B"/>
    <w:rsid w:val="008D2CD7"/>
    <w:rsid w:val="008D522B"/>
    <w:rsid w:val="008D7768"/>
    <w:rsid w:val="009034DA"/>
    <w:rsid w:val="00914177"/>
    <w:rsid w:val="009375FA"/>
    <w:rsid w:val="009408CD"/>
    <w:rsid w:val="0094265F"/>
    <w:rsid w:val="00945B0E"/>
    <w:rsid w:val="00950CA7"/>
    <w:rsid w:val="00956101"/>
    <w:rsid w:val="0097630F"/>
    <w:rsid w:val="00981F24"/>
    <w:rsid w:val="0098216C"/>
    <w:rsid w:val="00992AFE"/>
    <w:rsid w:val="009A211E"/>
    <w:rsid w:val="009A49F5"/>
    <w:rsid w:val="009C0B7A"/>
    <w:rsid w:val="009F7447"/>
    <w:rsid w:val="00A049F8"/>
    <w:rsid w:val="00A1402E"/>
    <w:rsid w:val="00A16AB1"/>
    <w:rsid w:val="00A170A8"/>
    <w:rsid w:val="00A362E2"/>
    <w:rsid w:val="00A52C7F"/>
    <w:rsid w:val="00A54DA7"/>
    <w:rsid w:val="00A715BB"/>
    <w:rsid w:val="00A86177"/>
    <w:rsid w:val="00AC5E0B"/>
    <w:rsid w:val="00AD3F16"/>
    <w:rsid w:val="00AE48A9"/>
    <w:rsid w:val="00AE6FDF"/>
    <w:rsid w:val="00B06947"/>
    <w:rsid w:val="00B22F1F"/>
    <w:rsid w:val="00B3021E"/>
    <w:rsid w:val="00B30C58"/>
    <w:rsid w:val="00B44910"/>
    <w:rsid w:val="00B45647"/>
    <w:rsid w:val="00B57122"/>
    <w:rsid w:val="00B62035"/>
    <w:rsid w:val="00B666B3"/>
    <w:rsid w:val="00B76274"/>
    <w:rsid w:val="00B763CB"/>
    <w:rsid w:val="00B77BFA"/>
    <w:rsid w:val="00B81C64"/>
    <w:rsid w:val="00B85B0E"/>
    <w:rsid w:val="00B878D7"/>
    <w:rsid w:val="00BA3226"/>
    <w:rsid w:val="00BA3EC9"/>
    <w:rsid w:val="00BB46BC"/>
    <w:rsid w:val="00BD0481"/>
    <w:rsid w:val="00BF07BA"/>
    <w:rsid w:val="00BF1080"/>
    <w:rsid w:val="00BF2C52"/>
    <w:rsid w:val="00C32D9D"/>
    <w:rsid w:val="00C40F15"/>
    <w:rsid w:val="00C53243"/>
    <w:rsid w:val="00C550A2"/>
    <w:rsid w:val="00C5642E"/>
    <w:rsid w:val="00C61704"/>
    <w:rsid w:val="00C71CEF"/>
    <w:rsid w:val="00C71FDF"/>
    <w:rsid w:val="00C764B3"/>
    <w:rsid w:val="00CB0E34"/>
    <w:rsid w:val="00CB3940"/>
    <w:rsid w:val="00CC39CF"/>
    <w:rsid w:val="00CD6850"/>
    <w:rsid w:val="00CE2A8F"/>
    <w:rsid w:val="00D11E66"/>
    <w:rsid w:val="00D11FAA"/>
    <w:rsid w:val="00D36313"/>
    <w:rsid w:val="00D4013E"/>
    <w:rsid w:val="00D41BD1"/>
    <w:rsid w:val="00D42920"/>
    <w:rsid w:val="00D44C59"/>
    <w:rsid w:val="00D61B25"/>
    <w:rsid w:val="00D72706"/>
    <w:rsid w:val="00D736C9"/>
    <w:rsid w:val="00D757EC"/>
    <w:rsid w:val="00DB5AAE"/>
    <w:rsid w:val="00DC3B19"/>
    <w:rsid w:val="00DD04EA"/>
    <w:rsid w:val="00DF4A29"/>
    <w:rsid w:val="00E119EE"/>
    <w:rsid w:val="00E243F9"/>
    <w:rsid w:val="00E65106"/>
    <w:rsid w:val="00E71F4C"/>
    <w:rsid w:val="00E7738A"/>
    <w:rsid w:val="00E878BC"/>
    <w:rsid w:val="00E92D00"/>
    <w:rsid w:val="00EB5423"/>
    <w:rsid w:val="00EB794F"/>
    <w:rsid w:val="00EC49D9"/>
    <w:rsid w:val="00EE1520"/>
    <w:rsid w:val="00EE1F31"/>
    <w:rsid w:val="00EF6CA6"/>
    <w:rsid w:val="00F043FB"/>
    <w:rsid w:val="00F07D16"/>
    <w:rsid w:val="00F32AEF"/>
    <w:rsid w:val="00F34283"/>
    <w:rsid w:val="00F703B8"/>
    <w:rsid w:val="00FC4ECA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A95E"/>
  <w15:docId w15:val="{7B91D0A1-14C9-4680-B27C-DDA59B32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2CC"/>
    <w:pPr>
      <w:ind w:left="720"/>
      <w:contextualSpacing/>
    </w:pPr>
  </w:style>
  <w:style w:type="character" w:customStyle="1" w:styleId="apple-converted-space">
    <w:name w:val="apple-converted-space"/>
    <w:basedOn w:val="a0"/>
    <w:rsid w:val="00286C05"/>
  </w:style>
  <w:style w:type="character" w:styleId="a4">
    <w:name w:val="Hyperlink"/>
    <w:basedOn w:val="a0"/>
    <w:uiPriority w:val="99"/>
    <w:unhideWhenUsed/>
    <w:rsid w:val="003A4C7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4</Pages>
  <Words>928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USMF</cp:lastModifiedBy>
  <cp:revision>161</cp:revision>
  <dcterms:created xsi:type="dcterms:W3CDTF">2017-03-23T08:49:00Z</dcterms:created>
  <dcterms:modified xsi:type="dcterms:W3CDTF">2022-10-28T12:48:00Z</dcterms:modified>
</cp:coreProperties>
</file>