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A5C" w:rsidRPr="00397D64" w:rsidRDefault="00D127BD" w:rsidP="00796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796BE7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704A5C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Which of the following </w:t>
      </w:r>
      <w:r w:rsidR="00796BE7" w:rsidRPr="00397D64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="00704A5C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NOT part</w:t>
      </w:r>
      <w:r w:rsidR="00796BE7" w:rsidRPr="00397D64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704A5C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the Virchow thrombosis triad</w:t>
      </w:r>
      <w:r w:rsidR="002A0EB7" w:rsidRPr="00397D6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04A5C" w:rsidRPr="00397D64" w:rsidRDefault="008F7288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bnormal blood flow</w:t>
      </w:r>
    </w:p>
    <w:p w:rsidR="00704A5C" w:rsidRPr="00397D64" w:rsidRDefault="008F7288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ypercoagulability</w:t>
      </w:r>
    </w:p>
    <w:p w:rsidR="00704A5C" w:rsidRPr="00397D64" w:rsidRDefault="008F7288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eduction of clotting factors</w:t>
      </w:r>
    </w:p>
    <w:p w:rsidR="00704A5C" w:rsidRPr="00397D64" w:rsidRDefault="008F7288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ndothelial injury</w:t>
      </w:r>
    </w:p>
    <w:p w:rsidR="00796BE7" w:rsidRPr="00397D64" w:rsidRDefault="008F7288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96BE7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ypocoagulability </w:t>
      </w:r>
    </w:p>
    <w:p w:rsidR="00704A5C" w:rsidRPr="00397D64" w:rsidRDefault="00D127BD" w:rsidP="00E65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E65CDD" w:rsidRPr="00397D6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04A5C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Which of the following is the most likely to cause a fat emboli</w:t>
      </w:r>
      <w:r w:rsidR="00251E4B" w:rsidRPr="00397D64">
        <w:rPr>
          <w:rFonts w:ascii="Times New Roman" w:hAnsi="Times New Roman" w:cs="Times New Roman"/>
          <w:b/>
          <w:sz w:val="28"/>
          <w:szCs w:val="28"/>
          <w:lang w:val="en-US"/>
        </w:rPr>
        <w:t>sm</w:t>
      </w:r>
      <w:r w:rsidR="002A0EB7" w:rsidRPr="00397D6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87CB5" w:rsidRPr="00397D64" w:rsidRDefault="00387CB5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reposition of shoulder luxation</w:t>
      </w:r>
    </w:p>
    <w:p w:rsidR="00704A5C" w:rsidRPr="00397D64" w:rsidRDefault="00387CB5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ealing of a chemical burn</w:t>
      </w:r>
    </w:p>
    <w:p w:rsidR="00704A5C" w:rsidRPr="00397D64" w:rsidRDefault="00387CB5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ealing of a heat burn</w:t>
      </w:r>
    </w:p>
    <w:p w:rsidR="00704A5C" w:rsidRPr="00397D64" w:rsidRDefault="00387CB5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broken femur </w:t>
      </w:r>
    </w:p>
    <w:p w:rsidR="00704A5C" w:rsidRPr="00397D64" w:rsidRDefault="00387CB5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04A5C" w:rsidRPr="00397D64">
        <w:rPr>
          <w:rFonts w:ascii="Times New Roman" w:hAnsi="Times New Roman" w:cs="Times New Roman"/>
          <w:sz w:val="28"/>
          <w:szCs w:val="28"/>
          <w:lang w:val="en-US"/>
        </w:rPr>
        <w:t>ongestive heart failure</w:t>
      </w:r>
    </w:p>
    <w:p w:rsidR="00041D0F" w:rsidRPr="00397D64" w:rsidRDefault="00D127BD" w:rsidP="00041D0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466A18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What is the most common site of origin of </w:t>
      </w:r>
      <w:r w:rsidR="00B77629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pulmonary </w:t>
      </w:r>
      <w:proofErr w:type="spellStart"/>
      <w:r w:rsidR="00B77629" w:rsidRPr="00397D64">
        <w:rPr>
          <w:rFonts w:ascii="Times New Roman" w:hAnsi="Times New Roman" w:cs="Times New Roman"/>
          <w:b/>
          <w:sz w:val="28"/>
          <w:szCs w:val="28"/>
          <w:lang w:val="en-US"/>
        </w:rPr>
        <w:t>thromb</w:t>
      </w:r>
      <w:r w:rsidR="00251E4B" w:rsidRPr="00397D64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="00466A18" w:rsidRPr="00397D64">
        <w:rPr>
          <w:rFonts w:ascii="Times New Roman" w:hAnsi="Times New Roman" w:cs="Times New Roman"/>
          <w:b/>
          <w:sz w:val="28"/>
          <w:szCs w:val="28"/>
          <w:lang w:val="en-US"/>
        </w:rPr>
        <w:t>emboli</w:t>
      </w:r>
      <w:proofErr w:type="spellEnd"/>
      <w:r w:rsidR="002A0EB7" w:rsidRPr="00397D6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041D0F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041D0F" w:rsidRPr="00397D64" w:rsidRDefault="007615FC" w:rsidP="001B3986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cavity </w:t>
      </w:r>
      <w:r w:rsidR="00C6425E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>left ventricle</w:t>
      </w:r>
    </w:p>
    <w:p w:rsidR="00466A18" w:rsidRPr="00397D64" w:rsidRDefault="007615FC" w:rsidP="001B3986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>eep veins</w:t>
      </w:r>
      <w:r w:rsidR="00162602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of lower extremities</w:t>
      </w:r>
    </w:p>
    <w:p w:rsidR="00466A18" w:rsidRPr="00397D64" w:rsidRDefault="007615FC" w:rsidP="001B398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cavity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425E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>right ventricle</w:t>
      </w:r>
    </w:p>
    <w:p w:rsidR="00466A18" w:rsidRPr="00397D64" w:rsidRDefault="007615FC" w:rsidP="001B398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>esenteric veins</w:t>
      </w:r>
    </w:p>
    <w:p w:rsidR="00466A18" w:rsidRPr="00397D64" w:rsidRDefault="007615FC" w:rsidP="001B398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uperficial </w:t>
      </w:r>
      <w:r w:rsidR="00162602" w:rsidRPr="00397D64">
        <w:rPr>
          <w:rFonts w:ascii="Times New Roman" w:hAnsi="Times New Roman" w:cs="Times New Roman"/>
          <w:sz w:val="28"/>
          <w:szCs w:val="28"/>
          <w:lang w:val="en-US"/>
        </w:rPr>
        <w:t>veins of lower extremities</w:t>
      </w:r>
    </w:p>
    <w:p w:rsidR="00466A18" w:rsidRPr="00397D64" w:rsidRDefault="00D127BD" w:rsidP="00136D8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136D83" w:rsidRPr="00397D64">
        <w:rPr>
          <w:rFonts w:ascii="Times New Roman" w:hAnsi="Times New Roman" w:cs="Times New Roman"/>
          <w:b/>
          <w:sz w:val="28"/>
          <w:szCs w:val="28"/>
          <w:lang w:val="en-US"/>
        </w:rPr>
        <w:t>. “Nutmeg Liver “</w:t>
      </w:r>
      <w:r w:rsidR="00496B1B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occurs in</w:t>
      </w:r>
      <w:r w:rsidR="00136D83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466A18" w:rsidRPr="00397D64" w:rsidRDefault="00B77629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>iver cirrhosis</w:t>
      </w:r>
    </w:p>
    <w:p w:rsidR="00466A18" w:rsidRPr="00397D64" w:rsidRDefault="00B77629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>iver necrosis</w:t>
      </w:r>
    </w:p>
    <w:p w:rsidR="00466A18" w:rsidRPr="00397D64" w:rsidRDefault="00B77629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>hronic passive congestion</w:t>
      </w:r>
      <w:r w:rsidR="000A4F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66A18" w:rsidRPr="00397D64" w:rsidRDefault="00B77629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62602" w:rsidRPr="00397D64">
        <w:rPr>
          <w:rFonts w:ascii="Times New Roman" w:hAnsi="Times New Roman" w:cs="Times New Roman"/>
          <w:sz w:val="28"/>
          <w:szCs w:val="28"/>
          <w:lang w:val="en-US"/>
        </w:rPr>
        <w:t>hrombosis of the portal vein</w:t>
      </w:r>
      <w:r w:rsidR="00466A18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D0C95" w:rsidRPr="00397D64" w:rsidRDefault="00B77629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D0C95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epatitis </w:t>
      </w:r>
    </w:p>
    <w:p w:rsidR="00F11C0E" w:rsidRPr="00397D64" w:rsidRDefault="00D127BD" w:rsidP="00F11C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F11C0E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. Hyperemia is</w:t>
      </w:r>
      <w:r w:rsidR="0038032B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characterized by the following</w:t>
      </w:r>
      <w:r w:rsidR="00F11C0E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F11C0E" w:rsidRPr="00397D64" w:rsidRDefault="00427671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F11C0E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ncreased blood flow</w:t>
      </w:r>
    </w:p>
    <w:p w:rsidR="00F11C0E" w:rsidRPr="00397D64" w:rsidRDefault="00427671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F11C0E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mpaired blood flow</w:t>
      </w:r>
    </w:p>
    <w:p w:rsidR="00F11C0E" w:rsidRPr="00397D64" w:rsidRDefault="00427671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F11C0E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evelops during exercises</w:t>
      </w:r>
    </w:p>
    <w:p w:rsidR="00F11C0E" w:rsidRPr="00397D64" w:rsidRDefault="00427671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F11C0E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a passive process</w:t>
      </w:r>
    </w:p>
    <w:p w:rsidR="00F11C0E" w:rsidRPr="00397D64" w:rsidRDefault="00427671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F11C0E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an active process</w:t>
      </w:r>
    </w:p>
    <w:p w:rsidR="00BF2105" w:rsidRPr="00397D64" w:rsidRDefault="00D127BD" w:rsidP="00BF210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BF210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. Congestion is characterized</w:t>
      </w:r>
      <w:r w:rsidR="0038032B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by the following</w:t>
      </w:r>
      <w:r w:rsidR="00BF210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DD01FD" w:rsidRPr="00397D64" w:rsidRDefault="00427671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DD01FD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haracterize</w:t>
      </w:r>
      <w:r w:rsidR="0048269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DD01FD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inflammation</w:t>
      </w:r>
    </w:p>
    <w:p w:rsidR="00DD01FD" w:rsidRPr="00397D64" w:rsidRDefault="00427671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DD01FD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evelops due to impaired blood outflow</w:t>
      </w:r>
    </w:p>
    <w:p w:rsidR="00DD01FD" w:rsidRPr="00397D64" w:rsidRDefault="00427671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DD01FD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a passive process</w:t>
      </w: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DD01FD" w:rsidRPr="00397D64" w:rsidRDefault="00427671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DD01FD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an active process</w:t>
      </w:r>
    </w:p>
    <w:p w:rsidR="00DD01FD" w:rsidRPr="00397D64" w:rsidRDefault="00427671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develops during exercises</w:t>
      </w:r>
    </w:p>
    <w:p w:rsidR="00B56811" w:rsidRPr="00397D64" w:rsidRDefault="00D127BD" w:rsidP="00B5681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427671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. Coughing with</w:t>
      </w:r>
      <w:r w:rsidR="00B56811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blood is named:</w:t>
      </w:r>
    </w:p>
    <w:p w:rsidR="00B56811" w:rsidRPr="00397D64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hematochezia </w:t>
      </w:r>
    </w:p>
    <w:p w:rsidR="00B56811" w:rsidRPr="00397D64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melena </w:t>
      </w:r>
    </w:p>
    <w:p w:rsidR="00B56811" w:rsidRPr="00397D64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hematuria  </w:t>
      </w:r>
    </w:p>
    <w:p w:rsidR="00B56811" w:rsidRPr="00397D64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hemoptysis  </w:t>
      </w:r>
    </w:p>
    <w:p w:rsidR="00367D09" w:rsidRPr="00397D64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hematemesis </w:t>
      </w:r>
    </w:p>
    <w:p w:rsidR="00367D09" w:rsidRPr="00397D64" w:rsidRDefault="00D127BD" w:rsidP="00367D0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8</w:t>
      </w:r>
      <w:r w:rsidR="00367D09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. Thrombus is characterized by</w:t>
      </w:r>
      <w:r w:rsidR="0038032B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following</w:t>
      </w:r>
      <w:r w:rsidR="00367D09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C77BA6" w:rsidRPr="00397D64" w:rsidRDefault="001B1CB4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77BA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 is attached to the vascular wall </w:t>
      </w:r>
    </w:p>
    <w:p w:rsidR="00C77BA6" w:rsidRPr="00397D64" w:rsidRDefault="001B1CB4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77BA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 </w:t>
      </w: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is friable</w:t>
      </w:r>
    </w:p>
    <w:p w:rsidR="00C77BA6" w:rsidRPr="00397D64" w:rsidRDefault="001B1CB4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77BA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formed during life</w:t>
      </w:r>
    </w:p>
    <w:p w:rsidR="00C77BA6" w:rsidRPr="00397D64" w:rsidRDefault="001B1CB4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77BA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elastic</w:t>
      </w:r>
    </w:p>
    <w:p w:rsidR="00C77BA6" w:rsidRPr="00397D64" w:rsidRDefault="001B1CB4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77BA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 is made after death</w:t>
      </w:r>
    </w:p>
    <w:p w:rsidR="000D2E19" w:rsidRPr="002931AF" w:rsidRDefault="00D127BD" w:rsidP="002931A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="002931A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9615C8" w:rsidRPr="002931AF">
        <w:rPr>
          <w:rFonts w:ascii="Times New Roman" w:hAnsi="Times New Roman" w:cs="Times New Roman"/>
          <w:b/>
          <w:bCs/>
          <w:sz w:val="28"/>
          <w:szCs w:val="28"/>
          <w:lang w:val="en-US"/>
        </w:rPr>
        <w:t>Consequences of thrombosis are</w:t>
      </w:r>
      <w:r w:rsidR="000D2E19" w:rsidRPr="002931A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D2E19" w:rsidRPr="00397D64" w:rsidRDefault="009615C8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resorption</w:t>
      </w:r>
    </w:p>
    <w:p w:rsidR="000D2E19" w:rsidRPr="00397D64" w:rsidRDefault="009615C8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="000D2E19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rganization</w:t>
      </w:r>
    </w:p>
    <w:p w:rsidR="000D2E19" w:rsidRPr="00397D64" w:rsidRDefault="009615C8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0D2E19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ongestion</w:t>
      </w:r>
    </w:p>
    <w:p w:rsidR="000D2E19" w:rsidRPr="00397D64" w:rsidRDefault="009615C8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thromboembolism</w:t>
      </w:r>
    </w:p>
    <w:p w:rsidR="000D2E19" w:rsidRPr="00397D64" w:rsidRDefault="009615C8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0D2E19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yanosis</w:t>
      </w:r>
    </w:p>
    <w:p w:rsidR="001F008E" w:rsidRPr="00397D64" w:rsidRDefault="002931AF" w:rsidP="001F008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D127BD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="001F008E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. Ischemia may lead to:</w:t>
      </w:r>
    </w:p>
    <w:p w:rsidR="001F008E" w:rsidRPr="00397D64" w:rsidRDefault="006F4866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1F008E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yocardial infarction</w:t>
      </w:r>
    </w:p>
    <w:p w:rsidR="001F008E" w:rsidRPr="00397D64" w:rsidRDefault="006F4866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1F008E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iver congestion</w:t>
      </w:r>
    </w:p>
    <w:p w:rsidR="001F008E" w:rsidRPr="00397D64" w:rsidRDefault="006F4866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1F008E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angrene of lower extremities</w:t>
      </w:r>
    </w:p>
    <w:p w:rsidR="001F008E" w:rsidRPr="00397D64" w:rsidRDefault="006F4866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7D0B0F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troke</w:t>
      </w:r>
    </w:p>
    <w:p w:rsidR="007D0B0F" w:rsidRPr="00397D64" w:rsidRDefault="006F4866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7D0B0F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crocyanosis</w:t>
      </w:r>
    </w:p>
    <w:p w:rsidR="007A4128" w:rsidRPr="00397D64" w:rsidRDefault="002931AF" w:rsidP="00AF2A71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D127BD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AF2A71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041FF2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Tick </w:t>
      </w:r>
      <w:r w:rsidR="007A4128" w:rsidRPr="002931AF">
        <w:rPr>
          <w:rFonts w:ascii="Times New Roman" w:hAnsi="Times New Roman" w:cs="Times New Roman"/>
          <w:b/>
          <w:sz w:val="28"/>
          <w:szCs w:val="28"/>
          <w:lang w:val="en-US"/>
        </w:rPr>
        <w:t>the ischemia causes:</w:t>
      </w:r>
    </w:p>
    <w:p w:rsidR="007A4128" w:rsidRPr="00397D64" w:rsidRDefault="006F4866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7A4128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rterial thrombosis</w:t>
      </w:r>
    </w:p>
    <w:p w:rsidR="007A4128" w:rsidRPr="00397D64" w:rsidRDefault="006F4866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7A4128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enous thrombosis</w:t>
      </w:r>
    </w:p>
    <w:p w:rsidR="007A4128" w:rsidRPr="00397D64" w:rsidRDefault="006F4866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7A4128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mbolism</w:t>
      </w:r>
    </w:p>
    <w:p w:rsidR="007A4128" w:rsidRPr="00397D64" w:rsidRDefault="006F4866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7A4128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troke</w:t>
      </w:r>
    </w:p>
    <w:p w:rsidR="007A4128" w:rsidRPr="00397D64" w:rsidRDefault="006F4866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7A4128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nfarction</w:t>
      </w:r>
    </w:p>
    <w:p w:rsidR="00C76215" w:rsidRPr="00397D64" w:rsidRDefault="002931AF" w:rsidP="00AF2A7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D127BD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AF2A71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235DBF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Systemic venous congestion is consequence of</w:t>
      </w:r>
      <w:r w:rsidR="006F486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35DBF" w:rsidRPr="00397D64" w:rsidRDefault="006F4866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D635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eft heart failure</w:t>
      </w:r>
    </w:p>
    <w:p w:rsidR="00D63555" w:rsidRPr="00397D64" w:rsidRDefault="006F4866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r w:rsidR="00D635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ight heart failure</w:t>
      </w:r>
    </w:p>
    <w:p w:rsidR="00D63555" w:rsidRPr="00397D64" w:rsidRDefault="006F4866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38032B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ulmonary congestion</w:t>
      </w:r>
    </w:p>
    <w:p w:rsidR="00D63555" w:rsidRPr="00397D64" w:rsidRDefault="006F4866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38032B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theroscler</w:t>
      </w:r>
      <w:r w:rsidR="00D635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osis</w:t>
      </w:r>
    </w:p>
    <w:p w:rsidR="00D63555" w:rsidRPr="00397D64" w:rsidRDefault="006F4866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38032B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rteriolosclerosis</w:t>
      </w:r>
    </w:p>
    <w:p w:rsidR="0070708A" w:rsidRPr="00397D64" w:rsidRDefault="00D127BD" w:rsidP="00AF2A7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13</w:t>
      </w:r>
      <w:r w:rsidR="00AF2A71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2931A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0708A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A thrombus is composed of:</w:t>
      </w:r>
    </w:p>
    <w:p w:rsidR="0070708A" w:rsidRPr="00397D64" w:rsidRDefault="00F9630D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70708A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ibrin</w:t>
      </w:r>
    </w:p>
    <w:p w:rsidR="0070708A" w:rsidRPr="00397D64" w:rsidRDefault="00F9630D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70708A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latelets</w:t>
      </w:r>
    </w:p>
    <w:p w:rsidR="0070708A" w:rsidRPr="00397D64" w:rsidRDefault="00F9630D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8032B" w:rsidRPr="00397D64">
        <w:rPr>
          <w:rFonts w:ascii="Times New Roman" w:hAnsi="Times New Roman" w:cs="Times New Roman"/>
          <w:sz w:val="28"/>
          <w:szCs w:val="28"/>
          <w:lang w:val="en-US"/>
        </w:rPr>
        <w:t>ed blood cells</w:t>
      </w:r>
      <w:r w:rsidR="0038032B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70708A" w:rsidRPr="00397D64" w:rsidRDefault="00F9630D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70708A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eukocytes</w:t>
      </w:r>
    </w:p>
    <w:p w:rsidR="0070708A" w:rsidRPr="00397D64" w:rsidRDefault="00F9630D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Willebrand</w:t>
      </w:r>
      <w:r w:rsidR="0070708A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factor</w:t>
      </w:r>
    </w:p>
    <w:p w:rsidR="002A4955" w:rsidRPr="00397D64" w:rsidRDefault="002931AF" w:rsidP="001E50C0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D127BD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2A4955" w:rsidRPr="00397D64">
        <w:rPr>
          <w:rFonts w:ascii="Times New Roman" w:hAnsi="Times New Roman" w:cs="Times New Roman"/>
          <w:b/>
          <w:sz w:val="28"/>
          <w:szCs w:val="28"/>
          <w:lang w:val="en-US"/>
        </w:rPr>
        <w:t>. Which of the following is chronic congestion of spleen:</w:t>
      </w:r>
    </w:p>
    <w:p w:rsidR="002A4955" w:rsidRPr="00397D64" w:rsidRDefault="002A4955" w:rsidP="002931AF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851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brown induration</w:t>
      </w:r>
    </w:p>
    <w:p w:rsidR="002A4955" w:rsidRPr="00397D64" w:rsidRDefault="002A4955" w:rsidP="002931AF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851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cyanotic induration</w:t>
      </w:r>
    </w:p>
    <w:p w:rsidR="002A4955" w:rsidRPr="00397D64" w:rsidRDefault="002A4955" w:rsidP="002931AF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851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lastRenderedPageBreak/>
        <w:t>nutmeg spleen</w:t>
      </w:r>
    </w:p>
    <w:p w:rsidR="002A4955" w:rsidRPr="00397D64" w:rsidRDefault="002A4955" w:rsidP="002931AF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851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fatty spleen</w:t>
      </w:r>
    </w:p>
    <w:p w:rsidR="002A4955" w:rsidRPr="00397D64" w:rsidRDefault="002A4955" w:rsidP="002931AF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851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sago spleen</w:t>
      </w:r>
    </w:p>
    <w:p w:rsidR="002A4955" w:rsidRPr="00054ECB" w:rsidRDefault="002931AF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D127BD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2A4955" w:rsidRPr="00054E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041FF2" w:rsidRPr="00054ECB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the microscopic changes of nutmeg liver</w:t>
      </w:r>
      <w:r w:rsidR="002A0EB7" w:rsidRPr="00054ECB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A4955" w:rsidRPr="00054ECB" w:rsidRDefault="00F9630D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54EC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 xml:space="preserve">elective congestion </w:t>
      </w:r>
      <w:r w:rsidR="00041FF2" w:rsidRPr="00054ECB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 xml:space="preserve"> the periphery of lobule</w:t>
      </w:r>
    </w:p>
    <w:p w:rsidR="002A4955" w:rsidRPr="00054ECB" w:rsidRDefault="00F9630D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54EC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>elective centr</w:t>
      </w:r>
      <w:r w:rsidR="00397D64" w:rsidRPr="00054E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 xml:space="preserve">lobular congestion </w:t>
      </w:r>
    </w:p>
    <w:p w:rsidR="002A4955" w:rsidRPr="00054ECB" w:rsidRDefault="00F9630D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54EC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>entr</w:t>
      </w:r>
      <w:r w:rsidR="00397D64" w:rsidRPr="00054E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>lobular hemorrhage</w:t>
      </w:r>
    </w:p>
    <w:p w:rsidR="002A4955" w:rsidRPr="00054ECB" w:rsidRDefault="00F9630D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54EC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>entr</w:t>
      </w:r>
      <w:r w:rsidR="00397D64" w:rsidRPr="00054E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>lobular necrosis of hepatocytes</w:t>
      </w:r>
    </w:p>
    <w:p w:rsidR="002A4955" w:rsidRPr="00054ECB" w:rsidRDefault="00F9630D" w:rsidP="002A495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54EC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>entr</w:t>
      </w:r>
      <w:r w:rsidR="00397D64" w:rsidRPr="00054E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4955" w:rsidRPr="00054ECB">
        <w:rPr>
          <w:rFonts w:ascii="Times New Roman" w:hAnsi="Times New Roman" w:cs="Times New Roman"/>
          <w:sz w:val="28"/>
          <w:szCs w:val="28"/>
          <w:lang w:val="en-US"/>
        </w:rPr>
        <w:t>lobular hypertrophy of hepatocytes</w:t>
      </w:r>
    </w:p>
    <w:p w:rsidR="002A4955" w:rsidRPr="00397D64" w:rsidRDefault="002931AF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D127BD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2A4955" w:rsidRPr="00397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F9630D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Blood in stool</w:t>
      </w:r>
      <w:r w:rsidR="00041FF2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is called:</w:t>
      </w:r>
    </w:p>
    <w:p w:rsidR="002A4955" w:rsidRPr="00397D64" w:rsidRDefault="00F9630D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pistaxis</w:t>
      </w:r>
    </w:p>
    <w:p w:rsidR="002A4955" w:rsidRPr="00397D64" w:rsidRDefault="00F9630D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ematemesis</w:t>
      </w:r>
    </w:p>
    <w:p w:rsidR="002A4955" w:rsidRPr="00397D64" w:rsidRDefault="00F9630D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560C14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emoptysis</w:t>
      </w:r>
    </w:p>
    <w:p w:rsidR="002A4955" w:rsidRPr="00397D64" w:rsidRDefault="00F9630D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etrorrhagia</w:t>
      </w:r>
    </w:p>
    <w:p w:rsidR="002A4955" w:rsidRPr="00397D64" w:rsidRDefault="00F9630D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elena</w:t>
      </w:r>
    </w:p>
    <w:p w:rsidR="002A4955" w:rsidRPr="00397D64" w:rsidRDefault="00D127BD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17</w:t>
      </w:r>
      <w:r w:rsidR="002A495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041FF2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Tick the main causes of hemorrhages</w:t>
      </w:r>
      <w:r w:rsidR="002A495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A4955" w:rsidRPr="00397D64" w:rsidRDefault="00560C14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xicosis</w:t>
      </w:r>
      <w:proofErr w:type="spellEnd"/>
    </w:p>
    <w:p w:rsidR="002A4955" w:rsidRPr="00397D64" w:rsidRDefault="00560C14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41FF2" w:rsidRPr="00397D64">
        <w:rPr>
          <w:rFonts w:ascii="Times New Roman" w:hAnsi="Times New Roman" w:cs="Times New Roman"/>
          <w:sz w:val="28"/>
          <w:szCs w:val="28"/>
          <w:lang w:val="en-US"/>
        </w:rPr>
        <w:t>ascular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wall erosion</w:t>
      </w:r>
    </w:p>
    <w:p w:rsidR="002A4955" w:rsidRPr="00397D64" w:rsidRDefault="00560C14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41FF2" w:rsidRPr="00397D64">
        <w:rPr>
          <w:rFonts w:ascii="Times New Roman" w:hAnsi="Times New Roman" w:cs="Times New Roman"/>
          <w:sz w:val="28"/>
          <w:szCs w:val="28"/>
          <w:lang w:val="en-US"/>
        </w:rPr>
        <w:t>ascular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wall rupture</w:t>
      </w:r>
    </w:p>
    <w:p w:rsidR="002A4955" w:rsidRPr="00397D64" w:rsidRDefault="00560C14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lood stasis in the vessels</w:t>
      </w:r>
    </w:p>
    <w:p w:rsidR="002A4955" w:rsidRPr="00397D64" w:rsidRDefault="00560C14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hrombosis</w:t>
      </w:r>
    </w:p>
    <w:p w:rsidR="002A4955" w:rsidRPr="00397D64" w:rsidRDefault="00D127BD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18</w:t>
      </w:r>
      <w:r w:rsidR="002A495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58228C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Identify types of generalized edema:</w:t>
      </w:r>
    </w:p>
    <w:p w:rsidR="002A4955" w:rsidRPr="00397D64" w:rsidRDefault="00560C14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ardiac</w:t>
      </w:r>
      <w:r w:rsidR="00041FF2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2A4955" w:rsidRPr="00397D64" w:rsidRDefault="00560C14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erebral</w:t>
      </w:r>
      <w:r w:rsidR="00041FF2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2A4955" w:rsidRPr="00397D64" w:rsidRDefault="00560C14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enal</w:t>
      </w:r>
      <w:r w:rsidR="00041FF2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</w:p>
    <w:p w:rsidR="002A4955" w:rsidRPr="00397D64" w:rsidRDefault="00560C14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epatic</w:t>
      </w:r>
      <w:r w:rsidR="00041FF2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2A4955" w:rsidRPr="00397D64" w:rsidRDefault="00560C14" w:rsidP="002A495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2A4955" w:rsidRPr="00397D64">
        <w:rPr>
          <w:rFonts w:ascii="Times New Roman" w:hAnsi="Times New Roman" w:cs="Times New Roman"/>
          <w:bCs/>
          <w:sz w:val="28"/>
          <w:szCs w:val="28"/>
          <w:lang w:val="en-US"/>
        </w:rPr>
        <w:t>ulmonary</w:t>
      </w:r>
      <w:r w:rsidR="002A495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2A4955" w:rsidRPr="00397D64" w:rsidRDefault="00D127BD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19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Chronic lymphatic stasis is followed by:</w:t>
      </w:r>
    </w:p>
    <w:p w:rsidR="002A4955" w:rsidRPr="00397D64" w:rsidRDefault="0058228C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lephantiasis </w:t>
      </w:r>
    </w:p>
    <w:p w:rsidR="002A4955" w:rsidRPr="00397D64" w:rsidRDefault="0058228C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issue hypoxia</w:t>
      </w:r>
    </w:p>
    <w:p w:rsidR="002A4955" w:rsidRPr="00397D64" w:rsidRDefault="0058228C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emomelanosis</w:t>
      </w:r>
      <w:proofErr w:type="spellEnd"/>
    </w:p>
    <w:p w:rsidR="002A4955" w:rsidRPr="00397D64" w:rsidRDefault="0058228C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clerosis </w:t>
      </w:r>
    </w:p>
    <w:p w:rsidR="002A4955" w:rsidRPr="00397D64" w:rsidRDefault="002A4955" w:rsidP="00397D64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amyloidosis</w:t>
      </w:r>
    </w:p>
    <w:p w:rsidR="002A4955" w:rsidRPr="00397D64" w:rsidRDefault="00AF2A71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D127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575E3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Identify morphological variants of interstitial hemorrhages</w:t>
      </w:r>
      <w:r w:rsidR="00041FF2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A4955" w:rsidRPr="00397D64" w:rsidRDefault="0058228C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ematoma</w:t>
      </w:r>
    </w:p>
    <w:p w:rsidR="005575E3" w:rsidRPr="00397D64" w:rsidRDefault="005575E3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hemorrhagic infiltration </w:t>
      </w:r>
    </w:p>
    <w:p w:rsidR="002A4955" w:rsidRPr="00397D64" w:rsidRDefault="0058228C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5575E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chimosis</w:t>
      </w:r>
      <w:proofErr w:type="spellEnd"/>
    </w:p>
    <w:p w:rsidR="0058228C" w:rsidRPr="00397D64" w:rsidRDefault="005575E3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apoplexy</w:t>
      </w:r>
    </w:p>
    <w:p w:rsidR="002A4955" w:rsidRPr="00397D64" w:rsidRDefault="0058228C" w:rsidP="00397D64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petechia</w:t>
      </w:r>
    </w:p>
    <w:p w:rsidR="002A4955" w:rsidRPr="00397D64" w:rsidRDefault="002931AF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2</w:t>
      </w:r>
      <w:r w:rsidR="00D127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2417A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Consequences</w:t>
      </w:r>
      <w:r w:rsidR="002417A6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of h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emorrhage</w:t>
      </w:r>
      <w:r w:rsidR="002417A6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are:</w:t>
      </w:r>
    </w:p>
    <w:p w:rsidR="002A4955" w:rsidRPr="00397D64" w:rsidRDefault="009762BE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uppuration </w:t>
      </w:r>
    </w:p>
    <w:p w:rsidR="002A4955" w:rsidRPr="00397D64" w:rsidRDefault="002417A6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ncapsulation</w:t>
      </w:r>
    </w:p>
    <w:p w:rsidR="002A4955" w:rsidRPr="00397D64" w:rsidRDefault="002417A6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1B73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hylothorax</w:t>
      </w:r>
    </w:p>
    <w:p w:rsidR="002A4955" w:rsidRPr="00397D64" w:rsidRDefault="002417A6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yst</w:t>
      </w: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formation</w:t>
      </w:r>
    </w:p>
    <w:p w:rsidR="002A4955" w:rsidRPr="00397D64" w:rsidRDefault="002417A6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elena</w:t>
      </w:r>
    </w:p>
    <w:p w:rsidR="002A4955" w:rsidRPr="00397D64" w:rsidRDefault="002931AF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D127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Hepatic vein obstruction leads to:</w:t>
      </w:r>
    </w:p>
    <w:p w:rsidR="002A4955" w:rsidRPr="00397D64" w:rsidRDefault="002417A6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yperemia</w:t>
      </w:r>
    </w:p>
    <w:p w:rsidR="002A4955" w:rsidRPr="00397D64" w:rsidRDefault="002417A6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iver congestion</w:t>
      </w:r>
    </w:p>
    <w:p w:rsidR="002A4955" w:rsidRPr="00397D64" w:rsidRDefault="002417A6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utmeg liver</w:t>
      </w:r>
    </w:p>
    <w:p w:rsidR="002A4955" w:rsidRPr="00397D64" w:rsidRDefault="002417A6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emochromatosis</w:t>
      </w:r>
    </w:p>
    <w:p w:rsidR="002A4955" w:rsidRPr="00397D64" w:rsidRDefault="002417A6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myloidosis</w:t>
      </w:r>
    </w:p>
    <w:p w:rsidR="002A4955" w:rsidRPr="00397D64" w:rsidRDefault="002931AF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D127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The types of external hemorrhage are:</w:t>
      </w:r>
    </w:p>
    <w:p w:rsidR="002A4955" w:rsidRPr="00397D64" w:rsidRDefault="00FF5799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emoptysis</w:t>
      </w:r>
    </w:p>
    <w:p w:rsidR="002A4955" w:rsidRPr="00397D64" w:rsidRDefault="00FF5799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etechia</w:t>
      </w:r>
    </w:p>
    <w:p w:rsidR="002A4955" w:rsidRPr="00397D64" w:rsidRDefault="00FF5799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emoperitoneum</w:t>
      </w:r>
    </w:p>
    <w:p w:rsidR="002A4955" w:rsidRPr="00397D64" w:rsidRDefault="00FF5799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elena</w:t>
      </w:r>
    </w:p>
    <w:p w:rsidR="00397D64" w:rsidRDefault="002A4955" w:rsidP="002A495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hemothorax</w:t>
      </w:r>
    </w:p>
    <w:p w:rsidR="002A4955" w:rsidRPr="00397D64" w:rsidRDefault="002931AF" w:rsidP="00397D64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D127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Femoral artery obstructive thrombosis leads to:</w:t>
      </w:r>
    </w:p>
    <w:p w:rsidR="002A4955" w:rsidRPr="00397D64" w:rsidRDefault="00FF5799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schemia</w:t>
      </w:r>
    </w:p>
    <w:p w:rsidR="002A4955" w:rsidRPr="00397D64" w:rsidRDefault="00FF5799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ongestion</w:t>
      </w:r>
    </w:p>
    <w:p w:rsidR="002A4955" w:rsidRPr="00397D64" w:rsidRDefault="00FF5799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B10F4B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nemia</w:t>
      </w:r>
    </w:p>
    <w:p w:rsidR="002A4955" w:rsidRPr="00397D64" w:rsidRDefault="00FF5799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angrene</w:t>
      </w:r>
    </w:p>
    <w:p w:rsidR="002A4955" w:rsidRPr="009D2695" w:rsidRDefault="00FF5799" w:rsidP="002A495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ymphorrhea</w:t>
      </w:r>
      <w:proofErr w:type="spellEnd"/>
    </w:p>
    <w:p w:rsidR="002A4955" w:rsidRPr="00397D64" w:rsidRDefault="002931AF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D127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="002A495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Interstitial accumulation of edematous liquid is called: </w:t>
      </w:r>
    </w:p>
    <w:p w:rsidR="002A4955" w:rsidRPr="00397D64" w:rsidRDefault="00FA791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scites</w:t>
      </w:r>
    </w:p>
    <w:p w:rsidR="002A4955" w:rsidRPr="00397D64" w:rsidRDefault="00FA791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nasarca</w:t>
      </w:r>
    </w:p>
    <w:p w:rsidR="002A4955" w:rsidRPr="00397D64" w:rsidRDefault="00FA791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ydrocele</w:t>
      </w:r>
    </w:p>
    <w:p w:rsidR="002A4955" w:rsidRPr="00397D64" w:rsidRDefault="00FA791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ydropericardium</w:t>
      </w:r>
    </w:p>
    <w:p w:rsidR="002A4955" w:rsidRPr="00397D64" w:rsidRDefault="00FA791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A4955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ydrocephalus</w:t>
      </w:r>
    </w:p>
    <w:p w:rsidR="009D5880" w:rsidRPr="00397D64" w:rsidRDefault="00D127BD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26</w:t>
      </w:r>
      <w:r w:rsidR="009D5880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17651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Air embolism develops in the following cases:</w:t>
      </w:r>
    </w:p>
    <w:p w:rsidR="009D5880" w:rsidRPr="00397D64" w:rsidRDefault="00FA791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c</w:t>
      </w:r>
      <w:r w:rsidR="009D5880"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arotid artery injury</w:t>
      </w:r>
    </w:p>
    <w:p w:rsidR="009D5880" w:rsidRPr="00397D64" w:rsidRDefault="00FA791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n</w:t>
      </w:r>
      <w:r w:rsidR="009D5880"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eck vein injury</w:t>
      </w:r>
    </w:p>
    <w:p w:rsidR="00A6482E" w:rsidRPr="00397D64" w:rsidRDefault="00FA791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p</w:t>
      </w:r>
      <w:r w:rsidR="00A6482E"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neumothora</w:t>
      </w:r>
      <w:r w:rsidR="00D17CF4"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x</w:t>
      </w:r>
      <w:r w:rsidR="00A6482E"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</w:p>
    <w:p w:rsidR="00A6482E" w:rsidRPr="00397D64" w:rsidRDefault="00FA791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j</w:t>
      </w:r>
      <w:r w:rsidR="00A6482E"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ugular</w:t>
      </w:r>
      <w:r w:rsidR="00A6482E" w:rsidRPr="00397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82E"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vein</w:t>
      </w:r>
      <w:r w:rsidR="00A6482E" w:rsidRPr="00397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82E" w:rsidRPr="00397D64">
        <w:rPr>
          <w:rFonts w:ascii="Times New Roman" w:eastAsia="Times New Roman" w:hAnsi="Times New Roman" w:cs="Times New Roman"/>
          <w:sz w:val="28"/>
          <w:szCs w:val="28"/>
          <w:lang w:val="en-GB"/>
        </w:rPr>
        <w:t>injury</w:t>
      </w:r>
    </w:p>
    <w:p w:rsidR="00A6482E" w:rsidRPr="00397D64" w:rsidRDefault="00FA791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A6482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arotid artery </w:t>
      </w:r>
      <w:proofErr w:type="spellStart"/>
      <w:r w:rsidR="00A6482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aterosclerosis</w:t>
      </w:r>
      <w:proofErr w:type="spellEnd"/>
    </w:p>
    <w:p w:rsidR="0020785C" w:rsidRPr="00397D64" w:rsidRDefault="00D127BD" w:rsidP="00AF2A7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27</w:t>
      </w:r>
      <w:r w:rsidR="00AF2A71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17651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Thrombus can be:</w:t>
      </w:r>
    </w:p>
    <w:p w:rsidR="0021717A" w:rsidRPr="00397D64" w:rsidRDefault="00FA791A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paradoxical</w:t>
      </w:r>
    </w:p>
    <w:p w:rsidR="0021717A" w:rsidRPr="00397D64" w:rsidRDefault="00FA791A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21717A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arietal</w:t>
      </w:r>
    </w:p>
    <w:p w:rsidR="0021717A" w:rsidRPr="00397D64" w:rsidRDefault="00FA791A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o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cclusive</w:t>
      </w:r>
    </w:p>
    <w:p w:rsidR="00A2055C" w:rsidRPr="00397D64" w:rsidRDefault="00FA791A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ipidic</w:t>
      </w:r>
    </w:p>
    <w:p w:rsidR="002931AF" w:rsidRPr="00D127BD" w:rsidRDefault="00FA791A" w:rsidP="00AF2A71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issular </w:t>
      </w:r>
    </w:p>
    <w:p w:rsidR="00A2055C" w:rsidRPr="00397D64" w:rsidRDefault="00D127BD" w:rsidP="00AF2A7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28</w:t>
      </w:r>
      <w:r w:rsidR="00AF2A71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FA791A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Paradoxical</w:t>
      </w:r>
      <w:r w:rsidR="00A2055C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embolism may develop in </w:t>
      </w:r>
      <w:r w:rsidR="004733C6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the </w:t>
      </w:r>
      <w:r w:rsidR="00176515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following cases</w:t>
      </w:r>
      <w:r w:rsidR="00A2055C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A2055C" w:rsidRPr="00397D64" w:rsidRDefault="00FA791A" w:rsidP="002931AF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trial septal defect</w:t>
      </w:r>
    </w:p>
    <w:p w:rsidR="00A2055C" w:rsidRPr="00397D64" w:rsidRDefault="00FA791A" w:rsidP="002931AF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entricular septal defect</w:t>
      </w:r>
    </w:p>
    <w:p w:rsidR="00A2055C" w:rsidRPr="00397D64" w:rsidRDefault="00FA791A" w:rsidP="002931AF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rteriovenous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shunts</w:t>
      </w:r>
    </w:p>
    <w:p w:rsidR="00A2055C" w:rsidRPr="00397D64" w:rsidRDefault="00FA791A" w:rsidP="002931AF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ell-developed collateral circulation</w:t>
      </w:r>
    </w:p>
    <w:p w:rsidR="00A2055C" w:rsidRPr="00397D64" w:rsidRDefault="00FA791A" w:rsidP="002931AF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A2055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ortic wall defect</w:t>
      </w:r>
    </w:p>
    <w:p w:rsidR="00474A6E" w:rsidRPr="00397D64" w:rsidRDefault="00D127BD" w:rsidP="00AF2A7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29</w:t>
      </w:r>
      <w:r w:rsidR="00AF2A71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A54343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474A6E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Lower extremity veins thrombus usually is delivered to:</w:t>
      </w:r>
    </w:p>
    <w:p w:rsidR="00474A6E" w:rsidRPr="00397D64" w:rsidRDefault="00A54343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474A6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ena cava inferior</w:t>
      </w:r>
    </w:p>
    <w:p w:rsidR="00474A6E" w:rsidRPr="00397D64" w:rsidRDefault="00A54343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474A6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ugular vein</w:t>
      </w:r>
    </w:p>
    <w:p w:rsidR="00474A6E" w:rsidRPr="00397D64" w:rsidRDefault="00A54343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74A6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ortal vein</w:t>
      </w:r>
    </w:p>
    <w:p w:rsidR="00474A6E" w:rsidRPr="00397D64" w:rsidRDefault="00A54343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474A6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ight atrium </w:t>
      </w:r>
    </w:p>
    <w:p w:rsidR="00474A6E" w:rsidRPr="00397D64" w:rsidRDefault="00A54343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74A6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ulmonary artery </w:t>
      </w:r>
    </w:p>
    <w:p w:rsidR="00811620" w:rsidRPr="00397D64" w:rsidRDefault="002931AF" w:rsidP="00AF2A7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="00D127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 w:rsidR="00AF2A71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A54343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B71AF2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 thrombus can be:</w:t>
      </w:r>
    </w:p>
    <w:p w:rsidR="00B71AF2" w:rsidRPr="00397D64" w:rsidRDefault="00397D64" w:rsidP="00B71AF2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Pr="00397D6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5434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="00B71AF2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hite with </w:t>
      </w:r>
      <w:r w:rsidR="00A5434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red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border</w:t>
      </w:r>
    </w:p>
    <w:p w:rsidR="00BE1CED" w:rsidRPr="00397D64" w:rsidRDefault="00397D64" w:rsidP="00B71AF2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Pr="00397D6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5434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="00BE1CE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hite</w:t>
      </w:r>
    </w:p>
    <w:p w:rsidR="00BE1CED" w:rsidRPr="00397D64" w:rsidRDefault="00397D64" w:rsidP="00B71AF2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Pr="00397D6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5434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BE1CE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ixed</w:t>
      </w:r>
    </w:p>
    <w:p w:rsidR="00BE1CED" w:rsidRPr="00397D64" w:rsidRDefault="00397D64" w:rsidP="00B71AF2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Pr="00397D6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5434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BE1CE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ostmortem </w:t>
      </w:r>
    </w:p>
    <w:p w:rsidR="00BE1CED" w:rsidRPr="00397D64" w:rsidRDefault="00397D64" w:rsidP="00B71AF2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Pr="00397D6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5434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BE1CE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ed </w:t>
      </w:r>
    </w:p>
    <w:p w:rsidR="00BE1CED" w:rsidRPr="00397D64" w:rsidRDefault="002931AF" w:rsidP="00AF2A71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="00D127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="00AF2A71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AA78E5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Conical </w:t>
      </w:r>
      <w:r w:rsidR="00BE1CED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shaped infarcts are usually </w:t>
      </w:r>
      <w:r w:rsidR="00941EB2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formed in the</w:t>
      </w:r>
      <w:r w:rsidR="00BE1CED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BE1CED" w:rsidRPr="00397D64" w:rsidRDefault="00AA78E5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BE1CE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rain</w:t>
      </w:r>
    </w:p>
    <w:p w:rsidR="00BE1CED" w:rsidRPr="00397D64" w:rsidRDefault="00AA78E5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E1CE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ntestine</w:t>
      </w:r>
    </w:p>
    <w:p w:rsidR="00BE1CED" w:rsidRPr="00397D64" w:rsidRDefault="00AA78E5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E952E8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idneys</w:t>
      </w:r>
    </w:p>
    <w:p w:rsidR="00BE1CED" w:rsidRPr="00397D64" w:rsidRDefault="00AA78E5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BE1CE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ungs </w:t>
      </w:r>
    </w:p>
    <w:p w:rsidR="00B0640A" w:rsidRPr="00397D64" w:rsidRDefault="00AA78E5" w:rsidP="003E2A8D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BE1CED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pleen </w:t>
      </w:r>
    </w:p>
    <w:p w:rsidR="00DC7C1C" w:rsidRPr="00397D64" w:rsidRDefault="002931AF" w:rsidP="00BE1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="00D127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DC7C1C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CC003A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 favorable outcomes of thrombosis include:</w:t>
      </w:r>
    </w:p>
    <w:p w:rsidR="00DC7C1C" w:rsidRPr="00397D64" w:rsidRDefault="00541EF6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DC7C1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eptic</w:t>
      </w:r>
      <w:r w:rsidR="00DC7C1C" w:rsidRPr="00397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C1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autolysis</w:t>
      </w:r>
    </w:p>
    <w:p w:rsidR="00DC7C1C" w:rsidRPr="00397D64" w:rsidRDefault="00541EF6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thromboembolism</w:t>
      </w:r>
    </w:p>
    <w:p w:rsidR="00DC7C1C" w:rsidRPr="00397D64" w:rsidRDefault="00541EF6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DC7C1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ecanalization</w:t>
      </w:r>
      <w:r w:rsidR="00DC7C1C" w:rsidRPr="00397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7C1C" w:rsidRPr="00397D64" w:rsidRDefault="00541EF6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DC7C1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ascularization </w:t>
      </w:r>
    </w:p>
    <w:p w:rsidR="00C26D33" w:rsidRPr="00397D64" w:rsidRDefault="00541EF6" w:rsidP="00FF6A1D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DC7C1C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rganization </w:t>
      </w:r>
    </w:p>
    <w:p w:rsidR="00C26D33" w:rsidRPr="00397D64" w:rsidRDefault="00D127BD" w:rsidP="00941E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33</w:t>
      </w:r>
      <w:r w:rsidR="00C26D33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F6923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Most common location of hematogenous metastasis of intestinal carcinoma</w:t>
      </w:r>
      <w:r w:rsidR="004D28D2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is into the</w:t>
      </w:r>
      <w:r w:rsidR="005F6923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C26D33" w:rsidRPr="00397D64" w:rsidRDefault="005F6923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C26D3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ungs</w:t>
      </w:r>
    </w:p>
    <w:p w:rsidR="00C26D33" w:rsidRPr="00397D64" w:rsidRDefault="005F6923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C26D3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eart</w:t>
      </w:r>
    </w:p>
    <w:p w:rsidR="00C26D33" w:rsidRPr="00397D64" w:rsidRDefault="005F6923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C26D3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iver </w:t>
      </w:r>
    </w:p>
    <w:p w:rsidR="00C26D33" w:rsidRPr="00397D64" w:rsidRDefault="005F6923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C26D3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pleen</w:t>
      </w:r>
    </w:p>
    <w:p w:rsidR="00C26D33" w:rsidRPr="00397D64" w:rsidRDefault="005F6923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k</w:t>
      </w:r>
      <w:r w:rsidR="00C26D33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idney</w:t>
      </w:r>
      <w:r w:rsidR="004D28D2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</w:p>
    <w:p w:rsidR="009600F4" w:rsidRPr="00397D64" w:rsidRDefault="00D127BD" w:rsidP="00BE1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34</w:t>
      </w:r>
      <w:r w:rsidR="009600F4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Fatty lung embolism develops in the following </w:t>
      </w:r>
      <w:r w:rsidR="00941EB2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cases</w:t>
      </w:r>
      <w:r w:rsidR="009600F4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7B2A2E" w:rsidRPr="00397D64" w:rsidRDefault="00AB29FD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7B2A2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atty liver degeneration</w:t>
      </w:r>
    </w:p>
    <w:p w:rsidR="007B2A2E" w:rsidRPr="00397D64" w:rsidRDefault="00AB29FD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7B2A2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racture of the tubular bone </w:t>
      </w:r>
    </w:p>
    <w:p w:rsidR="007B2A2E" w:rsidRPr="00397D64" w:rsidRDefault="00AB29FD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7B2A2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ubcutaneous tissue crash</w:t>
      </w:r>
    </w:p>
    <w:p w:rsidR="007B2A2E" w:rsidRPr="00397D64" w:rsidRDefault="00AB29FD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7B2A2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therosclerotic plaque ulceration</w:t>
      </w:r>
    </w:p>
    <w:p w:rsidR="007B2A2E" w:rsidRPr="00397D64" w:rsidRDefault="00AB29FD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7B2A2E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limentary obesity</w:t>
      </w:r>
    </w:p>
    <w:p w:rsidR="00D06D04" w:rsidRPr="00397D64" w:rsidRDefault="00D127BD" w:rsidP="0023625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35</w:t>
      </w:r>
      <w:r w:rsidR="00236256" w:rsidRPr="00397D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Gas embolism </w:t>
      </w:r>
      <w:r w:rsidR="000B677A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develops in:</w:t>
      </w:r>
    </w:p>
    <w:p w:rsidR="00236256" w:rsidRPr="00397D64" w:rsidRDefault="003A79E8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236256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ein injury</w:t>
      </w:r>
    </w:p>
    <w:p w:rsidR="00236256" w:rsidRPr="00397D64" w:rsidRDefault="003A79E8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236256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mmoniac</w:t>
      </w:r>
      <w:r w:rsidR="00236256" w:rsidRPr="00397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256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intoxication</w:t>
      </w:r>
    </w:p>
    <w:p w:rsidR="00236256" w:rsidRPr="00397D64" w:rsidRDefault="003A79E8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236256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apid decompression</w:t>
      </w:r>
    </w:p>
    <w:p w:rsidR="00236256" w:rsidRPr="00397D64" w:rsidRDefault="003A79E8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236256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arbon monoxide poisoning</w:t>
      </w:r>
    </w:p>
    <w:p w:rsidR="00D06D04" w:rsidRPr="00397D64" w:rsidRDefault="003A79E8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236256" w:rsidRPr="00397D64">
        <w:rPr>
          <w:rFonts w:ascii="Times New Roman" w:eastAsia="Times New Roman" w:hAnsi="Times New Roman" w:cs="Times New Roman"/>
          <w:sz w:val="28"/>
          <w:szCs w:val="28"/>
          <w:lang w:val="en-US"/>
        </w:rPr>
        <w:t>neumothorax</w:t>
      </w:r>
    </w:p>
    <w:p w:rsidR="00AC1696" w:rsidRPr="00397D64" w:rsidRDefault="00D127BD" w:rsidP="00397D64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AC1696" w:rsidRPr="00397D64">
        <w:rPr>
          <w:rFonts w:ascii="Times New Roman" w:hAnsi="Times New Roman" w:cs="Times New Roman"/>
          <w:b/>
          <w:sz w:val="28"/>
          <w:szCs w:val="28"/>
          <w:lang w:val="en-US"/>
        </w:rPr>
        <w:t>6. What is the cause of oncotic edema:</w:t>
      </w:r>
    </w:p>
    <w:p w:rsidR="00AC1696" w:rsidRPr="00397D64" w:rsidRDefault="00397D64" w:rsidP="00AC1696">
      <w:pPr>
        <w:pStyle w:val="a3"/>
        <w:ind w:left="125" w:right="27" w:hanging="12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a.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congestive heart failure</w:t>
      </w:r>
    </w:p>
    <w:p w:rsidR="00AC1696" w:rsidRPr="00397D64" w:rsidRDefault="00397D64" w:rsidP="00AC1696">
      <w:pPr>
        <w:pStyle w:val="a3"/>
        <w:ind w:right="27" w:hanging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b.</w:t>
      </w:r>
      <w:r w:rsidR="00AC169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>acute inflammation.</w:t>
      </w:r>
    </w:p>
    <w:p w:rsidR="00AC1696" w:rsidRPr="00397D64" w:rsidRDefault="00397D64" w:rsidP="00AC1696">
      <w:pPr>
        <w:pStyle w:val="a3"/>
        <w:ind w:right="27"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c.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neurohumoral dysregulation</w:t>
      </w:r>
    </w:p>
    <w:p w:rsidR="00AC1696" w:rsidRPr="00397D64" w:rsidRDefault="00397D64" w:rsidP="00397D64">
      <w:pPr>
        <w:pStyle w:val="a3"/>
        <w:spacing w:after="0"/>
        <w:ind w:right="27" w:hanging="738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d.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malnutrition </w:t>
      </w:r>
    </w:p>
    <w:p w:rsidR="00AC1696" w:rsidRPr="00397D64" w:rsidRDefault="00397D64" w:rsidP="00AC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e.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renal hypoperfusion</w:t>
      </w:r>
    </w:p>
    <w:p w:rsidR="00AC1696" w:rsidRPr="00397D64" w:rsidRDefault="00D127BD" w:rsidP="00397D64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AC1696" w:rsidRPr="00397D64">
        <w:rPr>
          <w:rFonts w:ascii="Times New Roman" w:hAnsi="Times New Roman" w:cs="Times New Roman"/>
          <w:b/>
          <w:sz w:val="28"/>
          <w:szCs w:val="28"/>
          <w:lang w:val="en-US"/>
        </w:rPr>
        <w:t>7. What is the cause of hydrostatic edema:</w:t>
      </w:r>
    </w:p>
    <w:p w:rsidR="00AC1696" w:rsidRPr="00397D64" w:rsidRDefault="00397D64" w:rsidP="00397D64">
      <w:pPr>
        <w:pStyle w:val="a3"/>
        <w:spacing w:after="0"/>
        <w:ind w:left="125" w:right="27" w:hanging="125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a.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congestive heart failure </w:t>
      </w:r>
    </w:p>
    <w:p w:rsidR="00AC1696" w:rsidRPr="00397D64" w:rsidRDefault="00397D64" w:rsidP="00AC1696">
      <w:pPr>
        <w:pStyle w:val="a3"/>
        <w:ind w:right="27"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b.</w:t>
      </w:r>
      <w:r w:rsidR="00AC169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>acute inflammation.</w:t>
      </w:r>
    </w:p>
    <w:p w:rsidR="00AC1696" w:rsidRPr="00397D64" w:rsidRDefault="00397D64" w:rsidP="00AC1696">
      <w:pPr>
        <w:pStyle w:val="a3"/>
        <w:ind w:right="27" w:hanging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c.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neurohumoral dysregulation</w:t>
      </w:r>
    </w:p>
    <w:p w:rsidR="00AC1696" w:rsidRPr="00397D64" w:rsidRDefault="00397D64" w:rsidP="00AC1696">
      <w:pPr>
        <w:pStyle w:val="a3"/>
        <w:spacing w:after="0"/>
        <w:ind w:right="27" w:hanging="738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d.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malnutrition</w:t>
      </w:r>
    </w:p>
    <w:p w:rsidR="00AC1696" w:rsidRPr="00397D64" w:rsidRDefault="00397D64" w:rsidP="00AC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>. renal hypoperfusion</w:t>
      </w:r>
    </w:p>
    <w:p w:rsidR="00AC1696" w:rsidRPr="00397D64" w:rsidRDefault="00D127BD" w:rsidP="00397D64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AC1696" w:rsidRPr="00397D64">
        <w:rPr>
          <w:rFonts w:ascii="Times New Roman" w:hAnsi="Times New Roman" w:cs="Times New Roman"/>
          <w:b/>
          <w:sz w:val="28"/>
          <w:szCs w:val="28"/>
          <w:lang w:val="en-US"/>
        </w:rPr>
        <w:t>8. Which kind of cells are "heart failure cells":</w:t>
      </w:r>
    </w:p>
    <w:p w:rsidR="00AC1696" w:rsidRPr="00397D64" w:rsidRDefault="00397D64" w:rsidP="00AC1696">
      <w:pPr>
        <w:pStyle w:val="a3"/>
        <w:ind w:left="125" w:right="27" w:hanging="125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a.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macrophages </w:t>
      </w:r>
    </w:p>
    <w:p w:rsidR="00AC1696" w:rsidRPr="00397D64" w:rsidRDefault="00397D64" w:rsidP="00AC1696">
      <w:pPr>
        <w:pStyle w:val="a3"/>
        <w:ind w:right="27"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b.</w:t>
      </w:r>
      <w:r w:rsidR="00AC1696" w:rsidRPr="00397D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>lymphocytes</w:t>
      </w:r>
    </w:p>
    <w:p w:rsidR="00AC1696" w:rsidRPr="00397D64" w:rsidRDefault="00397D64" w:rsidP="00AC1696">
      <w:pPr>
        <w:pStyle w:val="a3"/>
        <w:ind w:right="27" w:hanging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c.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leukocytes</w:t>
      </w:r>
    </w:p>
    <w:p w:rsidR="00AC1696" w:rsidRPr="00397D64" w:rsidRDefault="00397D64" w:rsidP="00397D64">
      <w:pPr>
        <w:pStyle w:val="a3"/>
        <w:spacing w:after="0"/>
        <w:ind w:right="27"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d.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cardiomyocytes</w:t>
      </w:r>
    </w:p>
    <w:p w:rsidR="00AC1696" w:rsidRPr="00397D64" w:rsidRDefault="00397D64" w:rsidP="00AC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 w:cs="Times New Roman"/>
          <w:b/>
          <w:bCs/>
          <w:sz w:val="28"/>
          <w:szCs w:val="28"/>
          <w:lang w:val="en-US"/>
        </w:rPr>
        <w:t>e.</w:t>
      </w:r>
      <w:r w:rsidR="00AC1696" w:rsidRPr="00397D64">
        <w:rPr>
          <w:rFonts w:ascii="Times New Roman" w:hAnsi="Times New Roman" w:cs="Times New Roman"/>
          <w:sz w:val="28"/>
          <w:szCs w:val="28"/>
          <w:lang w:val="en-US"/>
        </w:rPr>
        <w:t xml:space="preserve"> histiocytes</w:t>
      </w:r>
    </w:p>
    <w:p w:rsidR="00AC1696" w:rsidRPr="00397D64" w:rsidRDefault="00D127BD" w:rsidP="00AC1696">
      <w:pPr>
        <w:pStyle w:val="Listparagraf1"/>
        <w:ind w:left="0" w:right="141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3</w:t>
      </w:r>
      <w:r w:rsidR="00AC1696" w:rsidRPr="00397D64">
        <w:rPr>
          <w:rFonts w:ascii="Times New Roman" w:hAnsi="Times New Roman"/>
          <w:b/>
          <w:sz w:val="28"/>
          <w:szCs w:val="28"/>
          <w:lang w:val="en-US"/>
        </w:rPr>
        <w:t>9. Which sign is characteristic for the left cardiac insufficiency:</w:t>
      </w:r>
    </w:p>
    <w:p w:rsidR="00AC1696" w:rsidRPr="00397D64" w:rsidRDefault="00397D64" w:rsidP="00AC1696">
      <w:pPr>
        <w:pStyle w:val="Listparagraf1"/>
        <w:ind w:left="34" w:right="141" w:hanging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a.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hepatomegaly</w:t>
      </w:r>
    </w:p>
    <w:p w:rsidR="00AC1696" w:rsidRPr="00397D64" w:rsidRDefault="00397D64" w:rsidP="00AC1696">
      <w:pPr>
        <w:pStyle w:val="Listparagraf1"/>
        <w:ind w:left="34" w:right="141" w:hanging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b.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splenomegaly</w:t>
      </w:r>
    </w:p>
    <w:p w:rsidR="00AC1696" w:rsidRPr="00397D64" w:rsidRDefault="00397D64" w:rsidP="00AC1696">
      <w:pPr>
        <w:pStyle w:val="Listparagraf1"/>
        <w:ind w:left="34" w:right="141" w:hanging="34"/>
        <w:rPr>
          <w:rFonts w:ascii="Times New Roman" w:hAnsi="Times New Roman"/>
          <w:sz w:val="28"/>
          <w:szCs w:val="28"/>
          <w:lang w:val="en-US"/>
        </w:rPr>
      </w:pP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c.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ascites</w:t>
      </w:r>
    </w:p>
    <w:p w:rsidR="00AC1696" w:rsidRPr="00397D64" w:rsidRDefault="00397D64" w:rsidP="00397D64">
      <w:pPr>
        <w:pStyle w:val="Listparagraf1"/>
        <w:spacing w:after="0"/>
        <w:ind w:left="34" w:right="141" w:hanging="34"/>
        <w:rPr>
          <w:rFonts w:ascii="Times New Roman" w:hAnsi="Times New Roman"/>
          <w:sz w:val="28"/>
          <w:szCs w:val="28"/>
          <w:lang w:val="en-US"/>
        </w:rPr>
      </w:pP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d.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inferior limbs edema</w:t>
      </w:r>
    </w:p>
    <w:p w:rsidR="00AC1696" w:rsidRPr="00397D64" w:rsidRDefault="00397D64" w:rsidP="00AC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e.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dyspnea </w:t>
      </w:r>
    </w:p>
    <w:p w:rsidR="00AC1696" w:rsidRPr="00397D64" w:rsidRDefault="00D127BD" w:rsidP="00AC1696">
      <w:pPr>
        <w:pStyle w:val="Listparagraf1"/>
        <w:ind w:left="0" w:right="141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40</w:t>
      </w:r>
      <w:r w:rsidR="00AC1696" w:rsidRPr="00397D64">
        <w:rPr>
          <w:rFonts w:ascii="Times New Roman" w:hAnsi="Times New Roman"/>
          <w:b/>
          <w:sz w:val="28"/>
          <w:szCs w:val="28"/>
          <w:lang w:val="en-US"/>
        </w:rPr>
        <w:t xml:space="preserve">. All the listed clinical signs are characteristic for the right cardiac insufficiency, </w:t>
      </w:r>
      <w:r w:rsidR="00210933" w:rsidRPr="00397D64">
        <w:rPr>
          <w:rFonts w:ascii="Times New Roman" w:hAnsi="Times New Roman"/>
          <w:b/>
          <w:sz w:val="28"/>
          <w:szCs w:val="28"/>
          <w:lang w:val="en-US"/>
        </w:rPr>
        <w:t>EXCEPT</w:t>
      </w:r>
      <w:r w:rsidR="00AC1696" w:rsidRPr="00397D64">
        <w:rPr>
          <w:rFonts w:ascii="Times New Roman" w:hAnsi="Times New Roman"/>
          <w:b/>
          <w:sz w:val="28"/>
          <w:szCs w:val="28"/>
          <w:lang w:val="en-US"/>
        </w:rPr>
        <w:t xml:space="preserve"> for:</w:t>
      </w:r>
    </w:p>
    <w:p w:rsidR="00AC1696" w:rsidRPr="00397D64" w:rsidRDefault="00397D64" w:rsidP="00AC1696">
      <w:pPr>
        <w:pStyle w:val="Listparagraf1"/>
        <w:ind w:left="0" w:right="141" w:firstLine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a.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pulmonary edema </w:t>
      </w:r>
    </w:p>
    <w:p w:rsidR="00AC1696" w:rsidRPr="00397D64" w:rsidRDefault="00397D64" w:rsidP="00AC1696">
      <w:pPr>
        <w:pStyle w:val="Listparagraf1"/>
        <w:ind w:left="0" w:right="141" w:firstLine="34"/>
        <w:rPr>
          <w:rFonts w:ascii="Times New Roman" w:hAnsi="Times New Roman"/>
          <w:sz w:val="28"/>
          <w:szCs w:val="28"/>
          <w:lang w:val="en-US"/>
        </w:rPr>
      </w:pP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 xml:space="preserve">    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b.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ascites</w:t>
      </w:r>
    </w:p>
    <w:p w:rsidR="00AC1696" w:rsidRPr="00397D64" w:rsidRDefault="00397D64" w:rsidP="00AC1696">
      <w:pPr>
        <w:pStyle w:val="Listparagraf1"/>
        <w:ind w:left="0" w:right="141" w:firstLine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c.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nutmeg liver</w:t>
      </w:r>
    </w:p>
    <w:p w:rsidR="00AC1696" w:rsidRPr="00397D64" w:rsidRDefault="00397D64" w:rsidP="00397D64">
      <w:pPr>
        <w:pStyle w:val="Listparagraf1"/>
        <w:spacing w:after="0"/>
        <w:ind w:left="0" w:right="141" w:firstLine="34"/>
        <w:rPr>
          <w:rFonts w:ascii="Times New Roman" w:hAnsi="Times New Roman"/>
          <w:sz w:val="28"/>
          <w:szCs w:val="28"/>
          <w:lang w:val="en-US"/>
        </w:rPr>
      </w:pP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d.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chronic venous stasis of the spleen</w:t>
      </w:r>
    </w:p>
    <w:p w:rsidR="00AC1696" w:rsidRPr="00397D64" w:rsidRDefault="00397D64" w:rsidP="00397D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397D64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="009D2695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e.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chronic venous stasis of kidneys</w:t>
      </w:r>
    </w:p>
    <w:p w:rsidR="00AC1696" w:rsidRPr="00397D64" w:rsidRDefault="00D127BD" w:rsidP="00AC1696">
      <w:pPr>
        <w:pStyle w:val="Listparagraf1"/>
        <w:ind w:left="0" w:right="141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="0018722E" w:rsidRPr="00397D64">
        <w:rPr>
          <w:rFonts w:ascii="Times New Roman" w:hAnsi="Times New Roman"/>
          <w:b/>
          <w:sz w:val="28"/>
          <w:szCs w:val="28"/>
          <w:lang w:val="en-US"/>
        </w:rPr>
        <w:t>1</w:t>
      </w:r>
      <w:r w:rsidR="00AC1696" w:rsidRPr="00397D64">
        <w:rPr>
          <w:rFonts w:ascii="Times New Roman" w:hAnsi="Times New Roman"/>
          <w:b/>
          <w:sz w:val="28"/>
          <w:szCs w:val="28"/>
          <w:lang w:val="en-US"/>
        </w:rPr>
        <w:t>. Which of the pathological processes listed below usually associate with mitral insufficiency:</w:t>
      </w:r>
    </w:p>
    <w:p w:rsidR="00AC1696" w:rsidRPr="00397D64" w:rsidRDefault="00397D64" w:rsidP="00AC1696">
      <w:pPr>
        <w:pStyle w:val="Listparagraf1"/>
        <w:ind w:left="34" w:right="14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</w:t>
      </w:r>
      <w:r w:rsidR="00AC1696" w:rsidRPr="00397D64">
        <w:rPr>
          <w:rFonts w:ascii="Times New Roman" w:hAnsi="Times New Roman"/>
          <w:b/>
          <w:bCs/>
          <w:sz w:val="28"/>
          <w:szCs w:val="28"/>
          <w:lang w:val="en-US"/>
        </w:rPr>
        <w:t>a.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thrombosis of pulmonary veins</w:t>
      </w:r>
    </w:p>
    <w:p w:rsidR="00AC1696" w:rsidRPr="00397D64" w:rsidRDefault="009D2695" w:rsidP="00AC1696">
      <w:pPr>
        <w:pStyle w:val="Listparagraf1"/>
        <w:ind w:left="34" w:right="14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</w:t>
      </w:r>
      <w:r w:rsidR="00AC1696" w:rsidRPr="009D2695">
        <w:rPr>
          <w:rFonts w:ascii="Times New Roman" w:hAnsi="Times New Roman"/>
          <w:b/>
          <w:bCs/>
          <w:sz w:val="28"/>
          <w:szCs w:val="28"/>
          <w:lang w:val="en-US"/>
        </w:rPr>
        <w:t>b.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thromboembolism of pulmonary artery</w:t>
      </w:r>
    </w:p>
    <w:p w:rsidR="00AC1696" w:rsidRPr="00397D64" w:rsidRDefault="009D2695" w:rsidP="00AC1696">
      <w:pPr>
        <w:pStyle w:val="Listparagraf1"/>
        <w:ind w:left="34" w:right="14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AC1696" w:rsidRPr="009D2695">
        <w:rPr>
          <w:rFonts w:ascii="Times New Roman" w:hAnsi="Times New Roman"/>
          <w:b/>
          <w:bCs/>
          <w:sz w:val="28"/>
          <w:szCs w:val="28"/>
          <w:lang w:val="en-US"/>
        </w:rPr>
        <w:t>c.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pulmonary edema </w:t>
      </w:r>
    </w:p>
    <w:p w:rsidR="00AC1696" w:rsidRPr="00397D64" w:rsidRDefault="009D2695" w:rsidP="00AC1696">
      <w:pPr>
        <w:pStyle w:val="Listparagraf1"/>
        <w:ind w:left="34" w:right="14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AC1696" w:rsidRPr="009D2695">
        <w:rPr>
          <w:rFonts w:ascii="Times New Roman" w:hAnsi="Times New Roman"/>
          <w:b/>
          <w:bCs/>
          <w:sz w:val="28"/>
          <w:szCs w:val="28"/>
          <w:lang w:val="en-US"/>
        </w:rPr>
        <w:t>d.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fibrinous pleuritis</w:t>
      </w:r>
    </w:p>
    <w:p w:rsidR="00AC1696" w:rsidRPr="00397D64" w:rsidRDefault="009D2695" w:rsidP="00AC1696">
      <w:pPr>
        <w:pStyle w:val="Listparagraf1"/>
        <w:ind w:left="34" w:right="141"/>
        <w:rPr>
          <w:rFonts w:ascii="Times New Roman" w:hAnsi="Times New Roman"/>
          <w:sz w:val="28"/>
          <w:szCs w:val="28"/>
          <w:lang w:val="en-US"/>
        </w:rPr>
      </w:pP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 xml:space="preserve">     </w:t>
      </w:r>
      <w:r w:rsidR="00AC1696" w:rsidRPr="009D2695">
        <w:rPr>
          <w:rFonts w:ascii="Times New Roman" w:hAnsi="Times New Roman"/>
          <w:b/>
          <w:bCs/>
          <w:sz w:val="28"/>
          <w:szCs w:val="28"/>
          <w:lang w:val="en-US"/>
        </w:rPr>
        <w:t>e.</w:t>
      </w:r>
      <w:r w:rsidR="00AC1696" w:rsidRPr="00397D64">
        <w:rPr>
          <w:rFonts w:ascii="Times New Roman" w:hAnsi="Times New Roman"/>
          <w:sz w:val="28"/>
          <w:szCs w:val="28"/>
          <w:lang w:val="en-US"/>
        </w:rPr>
        <w:t xml:space="preserve"> cardiac tamponade</w:t>
      </w:r>
    </w:p>
    <w:p w:rsidR="00CF505C" w:rsidRPr="009D2695" w:rsidRDefault="00D127BD" w:rsidP="009D2695">
      <w:pPr>
        <w:pStyle w:val="Listparagraf1"/>
        <w:ind w:left="426" w:right="141" w:hanging="459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42</w:t>
      </w:r>
      <w:r w:rsidR="00CF505C" w:rsidRPr="009D2695">
        <w:rPr>
          <w:rFonts w:ascii="Times New Roman" w:hAnsi="Times New Roman"/>
          <w:b/>
          <w:bCs/>
          <w:sz w:val="28"/>
          <w:szCs w:val="28"/>
          <w:lang w:val="en-US"/>
        </w:rPr>
        <w:t>. What pathological process may develop in the liver during the progress of cardiac insufficiency:</w:t>
      </w:r>
    </w:p>
    <w:p w:rsidR="00CF505C" w:rsidRPr="00397D64" w:rsidRDefault="009D2695" w:rsidP="00CF505C">
      <w:pPr>
        <w:pStyle w:val="Listparagraf1"/>
        <w:ind w:left="0" w:right="141" w:firstLine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a</w:t>
      </w:r>
      <w:r w:rsidR="00B30792" w:rsidRPr="009D2695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B30792" w:rsidRPr="00397D6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="00CF505C" w:rsidRPr="00397D64">
        <w:rPr>
          <w:rFonts w:ascii="Times New Roman" w:hAnsi="Times New Roman"/>
          <w:sz w:val="28"/>
          <w:szCs w:val="28"/>
          <w:lang w:val="en-US"/>
        </w:rPr>
        <w:t>omplete recovery</w:t>
      </w:r>
    </w:p>
    <w:p w:rsidR="00CF505C" w:rsidRPr="00397D64" w:rsidRDefault="009D2695" w:rsidP="00CF505C">
      <w:pPr>
        <w:pStyle w:val="Listparagraf1"/>
        <w:ind w:left="0" w:right="141" w:firstLine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b</w:t>
      </w: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30792" w:rsidRPr="00397D64">
        <w:rPr>
          <w:rFonts w:ascii="Times New Roman" w:hAnsi="Times New Roman"/>
          <w:sz w:val="28"/>
          <w:szCs w:val="28"/>
          <w:lang w:val="en-US"/>
        </w:rPr>
        <w:t>s</w:t>
      </w:r>
      <w:r w:rsidR="00CF505C" w:rsidRPr="00397D64">
        <w:rPr>
          <w:rFonts w:ascii="Times New Roman" w:hAnsi="Times New Roman"/>
          <w:sz w:val="28"/>
          <w:szCs w:val="28"/>
          <w:lang w:val="en-US"/>
        </w:rPr>
        <w:t xml:space="preserve">ubtotal necrosis </w:t>
      </w:r>
    </w:p>
    <w:p w:rsidR="00CF505C" w:rsidRPr="00397D64" w:rsidRDefault="009D2695" w:rsidP="00CF505C">
      <w:pPr>
        <w:pStyle w:val="Listparagraf1"/>
        <w:ind w:left="0" w:right="141" w:firstLine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c</w:t>
      </w: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30792" w:rsidRPr="00397D64">
        <w:rPr>
          <w:rFonts w:ascii="Times New Roman" w:hAnsi="Times New Roman"/>
          <w:sz w:val="28"/>
          <w:szCs w:val="28"/>
          <w:lang w:val="en-US"/>
        </w:rPr>
        <w:t>s</w:t>
      </w:r>
      <w:r w:rsidR="00CF505C" w:rsidRPr="00397D64">
        <w:rPr>
          <w:rFonts w:ascii="Times New Roman" w:hAnsi="Times New Roman"/>
          <w:sz w:val="28"/>
          <w:szCs w:val="28"/>
          <w:lang w:val="en-US"/>
        </w:rPr>
        <w:t>tasis cirrhosis</w:t>
      </w:r>
      <w:r w:rsidR="000A4F6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F505C" w:rsidRPr="00397D64" w:rsidRDefault="009D2695" w:rsidP="009D2695">
      <w:pPr>
        <w:pStyle w:val="Listparagraf1"/>
        <w:spacing w:after="0"/>
        <w:ind w:left="0" w:right="141" w:firstLine="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</w:t>
      </w:r>
      <w:r w:rsidRPr="009D2695">
        <w:rPr>
          <w:rFonts w:ascii="Times New Roman" w:hAnsi="Times New Roman"/>
          <w:b/>
          <w:bCs/>
          <w:sz w:val="28"/>
          <w:szCs w:val="28"/>
          <w:lang w:val="en-US"/>
        </w:rPr>
        <w:t>d.</w:t>
      </w:r>
      <w:r w:rsidR="00B30792" w:rsidRPr="00397D64">
        <w:rPr>
          <w:rFonts w:ascii="Times New Roman" w:hAnsi="Times New Roman"/>
          <w:sz w:val="28"/>
          <w:szCs w:val="28"/>
          <w:lang w:val="en-US"/>
        </w:rPr>
        <w:t xml:space="preserve"> c</w:t>
      </w:r>
      <w:r w:rsidR="00CF505C" w:rsidRPr="00397D64">
        <w:rPr>
          <w:rFonts w:ascii="Times New Roman" w:hAnsi="Times New Roman"/>
          <w:sz w:val="28"/>
          <w:szCs w:val="28"/>
          <w:lang w:val="en-US"/>
        </w:rPr>
        <w:t>hronic hepatitis</w:t>
      </w:r>
    </w:p>
    <w:p w:rsidR="00CF505C" w:rsidRPr="00397D64" w:rsidRDefault="009D2695" w:rsidP="00CF5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</w:t>
      </w:r>
      <w:r w:rsidR="003E288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CF505C" w:rsidRPr="009D2695"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 w:rsidR="00B30792" w:rsidRPr="009D2695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B30792" w:rsidRPr="00397D64">
        <w:rPr>
          <w:rFonts w:ascii="Times New Roman" w:hAnsi="Times New Roman"/>
          <w:sz w:val="28"/>
          <w:szCs w:val="28"/>
          <w:lang w:val="en-US"/>
        </w:rPr>
        <w:t xml:space="preserve"> b</w:t>
      </w:r>
      <w:r w:rsidR="00CF505C" w:rsidRPr="00397D64">
        <w:rPr>
          <w:rFonts w:ascii="Times New Roman" w:hAnsi="Times New Roman"/>
          <w:sz w:val="28"/>
          <w:szCs w:val="28"/>
          <w:lang w:val="en-US"/>
        </w:rPr>
        <w:t>iliary stasis</w:t>
      </w:r>
    </w:p>
    <w:sectPr w:rsidR="00CF505C" w:rsidRPr="00397D64" w:rsidSect="00C5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BC6"/>
    <w:multiLevelType w:val="hybridMultilevel"/>
    <w:tmpl w:val="F22049C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37D"/>
    <w:multiLevelType w:val="hybridMultilevel"/>
    <w:tmpl w:val="880EE14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10D18"/>
    <w:multiLevelType w:val="hybridMultilevel"/>
    <w:tmpl w:val="170EE27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E4035"/>
    <w:multiLevelType w:val="hybridMultilevel"/>
    <w:tmpl w:val="BF603B8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63314"/>
    <w:multiLevelType w:val="hybridMultilevel"/>
    <w:tmpl w:val="1E9A4848"/>
    <w:lvl w:ilvl="0" w:tplc="40D22F5A">
      <w:start w:val="8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72757F"/>
    <w:multiLevelType w:val="hybridMultilevel"/>
    <w:tmpl w:val="B5B684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60144"/>
    <w:multiLevelType w:val="hybridMultilevel"/>
    <w:tmpl w:val="6A466564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63B4D"/>
    <w:multiLevelType w:val="hybridMultilevel"/>
    <w:tmpl w:val="947825D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3B1BB0"/>
    <w:multiLevelType w:val="hybridMultilevel"/>
    <w:tmpl w:val="C24457C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FF698F"/>
    <w:multiLevelType w:val="hybridMultilevel"/>
    <w:tmpl w:val="BA86395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375B86"/>
    <w:multiLevelType w:val="hybridMultilevel"/>
    <w:tmpl w:val="89A2A83E"/>
    <w:lvl w:ilvl="0" w:tplc="FC609740">
      <w:start w:val="1"/>
      <w:numFmt w:val="lowerLetter"/>
      <w:lvlText w:val="%1."/>
      <w:lvlJc w:val="left"/>
      <w:pPr>
        <w:ind w:left="720" w:hanging="360"/>
      </w:pPr>
      <w:rPr>
        <w:b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57B8F"/>
    <w:multiLevelType w:val="hybridMultilevel"/>
    <w:tmpl w:val="CB9EFD1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A83D83"/>
    <w:multiLevelType w:val="hybridMultilevel"/>
    <w:tmpl w:val="03089DA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456FEB"/>
    <w:multiLevelType w:val="hybridMultilevel"/>
    <w:tmpl w:val="931AB8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955CCF"/>
    <w:multiLevelType w:val="hybridMultilevel"/>
    <w:tmpl w:val="7BD4E0B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8D08EB"/>
    <w:multiLevelType w:val="hybridMultilevel"/>
    <w:tmpl w:val="A8E62B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5F50AA"/>
    <w:multiLevelType w:val="hybridMultilevel"/>
    <w:tmpl w:val="FCCEF63E"/>
    <w:lvl w:ilvl="0" w:tplc="902A44B0">
      <w:start w:val="44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893C82"/>
    <w:multiLevelType w:val="hybridMultilevel"/>
    <w:tmpl w:val="FB5C849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A56824"/>
    <w:multiLevelType w:val="hybridMultilevel"/>
    <w:tmpl w:val="CF766E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053296"/>
    <w:multiLevelType w:val="hybridMultilevel"/>
    <w:tmpl w:val="E5F699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383EB0"/>
    <w:multiLevelType w:val="hybridMultilevel"/>
    <w:tmpl w:val="68725E0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6D38DC"/>
    <w:multiLevelType w:val="hybridMultilevel"/>
    <w:tmpl w:val="25F8036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757280"/>
    <w:multiLevelType w:val="hybridMultilevel"/>
    <w:tmpl w:val="D6AC20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224CDD"/>
    <w:multiLevelType w:val="hybridMultilevel"/>
    <w:tmpl w:val="16ECB37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350C1F"/>
    <w:multiLevelType w:val="hybridMultilevel"/>
    <w:tmpl w:val="8A3808B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F81248"/>
    <w:multiLevelType w:val="hybridMultilevel"/>
    <w:tmpl w:val="25405E4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306ECA"/>
    <w:multiLevelType w:val="hybridMultilevel"/>
    <w:tmpl w:val="0C4642B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A1543D"/>
    <w:multiLevelType w:val="hybridMultilevel"/>
    <w:tmpl w:val="D30AD66C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E17A06"/>
    <w:multiLevelType w:val="hybridMultilevel"/>
    <w:tmpl w:val="1CEC139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373F00"/>
    <w:multiLevelType w:val="hybridMultilevel"/>
    <w:tmpl w:val="338AA65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0A6AD1"/>
    <w:multiLevelType w:val="hybridMultilevel"/>
    <w:tmpl w:val="624EA1E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646260"/>
    <w:multiLevelType w:val="hybridMultilevel"/>
    <w:tmpl w:val="9FD4F136"/>
    <w:lvl w:ilvl="0" w:tplc="4B149E76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6F1A1A"/>
    <w:multiLevelType w:val="hybridMultilevel"/>
    <w:tmpl w:val="3A38C09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B43BBD"/>
    <w:multiLevelType w:val="hybridMultilevel"/>
    <w:tmpl w:val="55FE44A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9E809EF"/>
    <w:multiLevelType w:val="hybridMultilevel"/>
    <w:tmpl w:val="86F8662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FA49ED"/>
    <w:multiLevelType w:val="hybridMultilevel"/>
    <w:tmpl w:val="933CC88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1C659B"/>
    <w:multiLevelType w:val="hybridMultilevel"/>
    <w:tmpl w:val="7C56797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4C78A5"/>
    <w:multiLevelType w:val="hybridMultilevel"/>
    <w:tmpl w:val="468027E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A95D45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BA5814"/>
    <w:multiLevelType w:val="hybridMultilevel"/>
    <w:tmpl w:val="9886B09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8A165D"/>
    <w:multiLevelType w:val="hybridMultilevel"/>
    <w:tmpl w:val="20B2C96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6429B2"/>
    <w:multiLevelType w:val="hybridMultilevel"/>
    <w:tmpl w:val="A1BAFB32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3C2BAA"/>
    <w:multiLevelType w:val="hybridMultilevel"/>
    <w:tmpl w:val="C254C19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4E54AA"/>
    <w:multiLevelType w:val="hybridMultilevel"/>
    <w:tmpl w:val="9F168CF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8A5A8F"/>
    <w:multiLevelType w:val="hybridMultilevel"/>
    <w:tmpl w:val="C3D677D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307836"/>
    <w:multiLevelType w:val="hybridMultilevel"/>
    <w:tmpl w:val="8696B6B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165617F"/>
    <w:multiLevelType w:val="hybridMultilevel"/>
    <w:tmpl w:val="FF7008F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6F46DD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7F08B6"/>
    <w:multiLevelType w:val="hybridMultilevel"/>
    <w:tmpl w:val="C8DE753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F14182"/>
    <w:multiLevelType w:val="hybridMultilevel"/>
    <w:tmpl w:val="A8CAC64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180E6E"/>
    <w:multiLevelType w:val="hybridMultilevel"/>
    <w:tmpl w:val="73608AA6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3A4C4B"/>
    <w:multiLevelType w:val="hybridMultilevel"/>
    <w:tmpl w:val="41269B56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7A7A42"/>
    <w:multiLevelType w:val="hybridMultilevel"/>
    <w:tmpl w:val="F8D6DB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DD3641"/>
    <w:multiLevelType w:val="hybridMultilevel"/>
    <w:tmpl w:val="A54A7432"/>
    <w:lvl w:ilvl="0" w:tplc="AF26F17A">
      <w:start w:val="8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63E622B"/>
    <w:multiLevelType w:val="hybridMultilevel"/>
    <w:tmpl w:val="A70CE7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F864D4"/>
    <w:multiLevelType w:val="hybridMultilevel"/>
    <w:tmpl w:val="A848423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AFB0B13"/>
    <w:multiLevelType w:val="hybridMultilevel"/>
    <w:tmpl w:val="0E2E5C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B1E69D7"/>
    <w:multiLevelType w:val="hybridMultilevel"/>
    <w:tmpl w:val="7420496C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B440075"/>
    <w:multiLevelType w:val="hybridMultilevel"/>
    <w:tmpl w:val="4E06A82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A060B0"/>
    <w:multiLevelType w:val="hybridMultilevel"/>
    <w:tmpl w:val="19C4C91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E70027"/>
    <w:multiLevelType w:val="hybridMultilevel"/>
    <w:tmpl w:val="2D822CD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8719E7"/>
    <w:multiLevelType w:val="hybridMultilevel"/>
    <w:tmpl w:val="4E822D7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CB31D4"/>
    <w:multiLevelType w:val="hybridMultilevel"/>
    <w:tmpl w:val="8F60F2E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8B1220"/>
    <w:multiLevelType w:val="hybridMultilevel"/>
    <w:tmpl w:val="1A6CE23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9242ED"/>
    <w:multiLevelType w:val="hybridMultilevel"/>
    <w:tmpl w:val="811C9ED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2AF157B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3C97003"/>
    <w:multiLevelType w:val="hybridMultilevel"/>
    <w:tmpl w:val="004A55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4D75D8E"/>
    <w:multiLevelType w:val="hybridMultilevel"/>
    <w:tmpl w:val="D31ED25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135628"/>
    <w:multiLevelType w:val="hybridMultilevel"/>
    <w:tmpl w:val="F564AC1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61A30E2"/>
    <w:multiLevelType w:val="hybridMultilevel"/>
    <w:tmpl w:val="163A247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7656E4A"/>
    <w:multiLevelType w:val="hybridMultilevel"/>
    <w:tmpl w:val="BFF8FE6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7AE583E"/>
    <w:multiLevelType w:val="hybridMultilevel"/>
    <w:tmpl w:val="372E47D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9355B10"/>
    <w:multiLevelType w:val="hybridMultilevel"/>
    <w:tmpl w:val="8322484C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D3F63D0"/>
    <w:multiLevelType w:val="hybridMultilevel"/>
    <w:tmpl w:val="D6E0E940"/>
    <w:lvl w:ilvl="0" w:tplc="DF00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166908"/>
    <w:multiLevelType w:val="hybridMultilevel"/>
    <w:tmpl w:val="4E822D7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D339F3"/>
    <w:multiLevelType w:val="hybridMultilevel"/>
    <w:tmpl w:val="CDC0EE2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1222F2"/>
    <w:multiLevelType w:val="hybridMultilevel"/>
    <w:tmpl w:val="873444FA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F40647"/>
    <w:multiLevelType w:val="hybridMultilevel"/>
    <w:tmpl w:val="F9A019D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807A79"/>
    <w:multiLevelType w:val="hybridMultilevel"/>
    <w:tmpl w:val="8F02CBB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A62C8F"/>
    <w:multiLevelType w:val="hybridMultilevel"/>
    <w:tmpl w:val="499662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28E7E4F"/>
    <w:multiLevelType w:val="hybridMultilevel"/>
    <w:tmpl w:val="D0B8D364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C4091D"/>
    <w:multiLevelType w:val="hybridMultilevel"/>
    <w:tmpl w:val="8C7E284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6C3CEA"/>
    <w:multiLevelType w:val="hybridMultilevel"/>
    <w:tmpl w:val="20CE05B2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D513B7"/>
    <w:multiLevelType w:val="hybridMultilevel"/>
    <w:tmpl w:val="6812E356"/>
    <w:lvl w:ilvl="0" w:tplc="5BDA20DC">
      <w:start w:val="4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3F83E65"/>
    <w:multiLevelType w:val="hybridMultilevel"/>
    <w:tmpl w:val="EEE8DA9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6863623"/>
    <w:multiLevelType w:val="hybridMultilevel"/>
    <w:tmpl w:val="D87212A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8333FE"/>
    <w:multiLevelType w:val="hybridMultilevel"/>
    <w:tmpl w:val="B6A8F95A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2B6F28"/>
    <w:multiLevelType w:val="hybridMultilevel"/>
    <w:tmpl w:val="32F2CC6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941124"/>
    <w:multiLevelType w:val="hybridMultilevel"/>
    <w:tmpl w:val="87986F3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A51590"/>
    <w:multiLevelType w:val="hybridMultilevel"/>
    <w:tmpl w:val="CC32122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1487588"/>
    <w:multiLevelType w:val="hybridMultilevel"/>
    <w:tmpl w:val="87CC0E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2DC7E1C"/>
    <w:multiLevelType w:val="hybridMultilevel"/>
    <w:tmpl w:val="A1B4ED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3110455"/>
    <w:multiLevelType w:val="hybridMultilevel"/>
    <w:tmpl w:val="BD5CFF7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3547DF2"/>
    <w:multiLevelType w:val="hybridMultilevel"/>
    <w:tmpl w:val="FA96024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692BEC"/>
    <w:multiLevelType w:val="hybridMultilevel"/>
    <w:tmpl w:val="5D0ABF1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A6505C"/>
    <w:multiLevelType w:val="hybridMultilevel"/>
    <w:tmpl w:val="6220DC2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C7539B"/>
    <w:multiLevelType w:val="hybridMultilevel"/>
    <w:tmpl w:val="400440A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AE3EE7"/>
    <w:multiLevelType w:val="hybridMultilevel"/>
    <w:tmpl w:val="C2C6DE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EF72F8"/>
    <w:multiLevelType w:val="hybridMultilevel"/>
    <w:tmpl w:val="D45C6748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1A7063"/>
    <w:multiLevelType w:val="hybridMultilevel"/>
    <w:tmpl w:val="C30ADD2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64C6361"/>
    <w:multiLevelType w:val="hybridMultilevel"/>
    <w:tmpl w:val="B0B0FCF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B3647E"/>
    <w:multiLevelType w:val="hybridMultilevel"/>
    <w:tmpl w:val="8696B6B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E26148"/>
    <w:multiLevelType w:val="hybridMultilevel"/>
    <w:tmpl w:val="865ACB3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BB2127C"/>
    <w:multiLevelType w:val="hybridMultilevel"/>
    <w:tmpl w:val="B35A18C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D79439E"/>
    <w:multiLevelType w:val="hybridMultilevel"/>
    <w:tmpl w:val="7A3479C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F6A2C01"/>
    <w:multiLevelType w:val="hybridMultilevel"/>
    <w:tmpl w:val="DB82AD1C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 w15:restartNumberingAfterBreak="0">
    <w:nsid w:val="5FCF4CC6"/>
    <w:multiLevelType w:val="hybridMultilevel"/>
    <w:tmpl w:val="0E2E5C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0A02FC4"/>
    <w:multiLevelType w:val="hybridMultilevel"/>
    <w:tmpl w:val="726630A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29C560C"/>
    <w:multiLevelType w:val="hybridMultilevel"/>
    <w:tmpl w:val="8DD2222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4554C79"/>
    <w:multiLevelType w:val="hybridMultilevel"/>
    <w:tmpl w:val="207A73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4E61114"/>
    <w:multiLevelType w:val="hybridMultilevel"/>
    <w:tmpl w:val="AF0E2FC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7746DF"/>
    <w:multiLevelType w:val="hybridMultilevel"/>
    <w:tmpl w:val="53B26EA6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5FC4BBC"/>
    <w:multiLevelType w:val="hybridMultilevel"/>
    <w:tmpl w:val="6286437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604E52"/>
    <w:multiLevelType w:val="hybridMultilevel"/>
    <w:tmpl w:val="B6569A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A179E4"/>
    <w:multiLevelType w:val="hybridMultilevel"/>
    <w:tmpl w:val="C0E211C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8863861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A4E0FC5"/>
    <w:multiLevelType w:val="hybridMultilevel"/>
    <w:tmpl w:val="76B0C19A"/>
    <w:lvl w:ilvl="0" w:tplc="DF00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D941756"/>
    <w:multiLevelType w:val="hybridMultilevel"/>
    <w:tmpl w:val="07A8119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9D01A2"/>
    <w:multiLevelType w:val="hybridMultilevel"/>
    <w:tmpl w:val="94A400A6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6EBE391D"/>
    <w:multiLevelType w:val="hybridMultilevel"/>
    <w:tmpl w:val="FEE424BE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EC00C83"/>
    <w:multiLevelType w:val="hybridMultilevel"/>
    <w:tmpl w:val="6862E2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F847956"/>
    <w:multiLevelType w:val="hybridMultilevel"/>
    <w:tmpl w:val="3B409A8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00F3C60"/>
    <w:multiLevelType w:val="hybridMultilevel"/>
    <w:tmpl w:val="D52219C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22B3B84"/>
    <w:multiLevelType w:val="hybridMultilevel"/>
    <w:tmpl w:val="0F0A3CF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2910686"/>
    <w:multiLevelType w:val="hybridMultilevel"/>
    <w:tmpl w:val="E10AFF0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2BF4C64"/>
    <w:multiLevelType w:val="hybridMultilevel"/>
    <w:tmpl w:val="C1243C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2CB299E"/>
    <w:multiLevelType w:val="hybridMultilevel"/>
    <w:tmpl w:val="95B4B71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31B1B49"/>
    <w:multiLevelType w:val="hybridMultilevel"/>
    <w:tmpl w:val="9EA6D4A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3972616"/>
    <w:multiLevelType w:val="hybridMultilevel"/>
    <w:tmpl w:val="9D425E5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1E791E"/>
    <w:multiLevelType w:val="hybridMultilevel"/>
    <w:tmpl w:val="B03437A2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742A4D94"/>
    <w:multiLevelType w:val="hybridMultilevel"/>
    <w:tmpl w:val="DBDC144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4C75407"/>
    <w:multiLevelType w:val="hybridMultilevel"/>
    <w:tmpl w:val="C04232E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285BF8"/>
    <w:multiLevelType w:val="hybridMultilevel"/>
    <w:tmpl w:val="FF9A53B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69453EA"/>
    <w:multiLevelType w:val="hybridMultilevel"/>
    <w:tmpl w:val="D8667B4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8534EA4"/>
    <w:multiLevelType w:val="hybridMultilevel"/>
    <w:tmpl w:val="6050535C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87D2059"/>
    <w:multiLevelType w:val="hybridMultilevel"/>
    <w:tmpl w:val="76B2FD48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D50B50"/>
    <w:multiLevelType w:val="hybridMultilevel"/>
    <w:tmpl w:val="F10C0862"/>
    <w:lvl w:ilvl="0" w:tplc="16F65EEC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EC0137"/>
    <w:multiLevelType w:val="hybridMultilevel"/>
    <w:tmpl w:val="7D4422D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CF34880"/>
    <w:multiLevelType w:val="hybridMultilevel"/>
    <w:tmpl w:val="2AE04FB4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D7D7A8A"/>
    <w:multiLevelType w:val="hybridMultilevel"/>
    <w:tmpl w:val="BE06642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7B1077"/>
    <w:multiLevelType w:val="hybridMultilevel"/>
    <w:tmpl w:val="CE4E278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F1E749F"/>
    <w:multiLevelType w:val="hybridMultilevel"/>
    <w:tmpl w:val="6F8E358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347538">
    <w:abstractNumId w:val="47"/>
  </w:num>
  <w:num w:numId="2" w16cid:durableId="1798794576">
    <w:abstractNumId w:val="33"/>
  </w:num>
  <w:num w:numId="3" w16cid:durableId="925384139">
    <w:abstractNumId w:val="115"/>
  </w:num>
  <w:num w:numId="4" w16cid:durableId="445002152">
    <w:abstractNumId w:val="101"/>
  </w:num>
  <w:num w:numId="5" w16cid:durableId="157888240">
    <w:abstractNumId w:val="45"/>
  </w:num>
  <w:num w:numId="6" w16cid:durableId="1705903382">
    <w:abstractNumId w:val="111"/>
  </w:num>
  <w:num w:numId="7" w16cid:durableId="989940657">
    <w:abstractNumId w:val="117"/>
  </w:num>
  <w:num w:numId="8" w16cid:durableId="131481581">
    <w:abstractNumId w:val="135"/>
  </w:num>
  <w:num w:numId="9" w16cid:durableId="1525943161">
    <w:abstractNumId w:val="13"/>
  </w:num>
  <w:num w:numId="10" w16cid:durableId="238515902">
    <w:abstractNumId w:val="60"/>
  </w:num>
  <w:num w:numId="11" w16cid:durableId="1805655487">
    <w:abstractNumId w:val="98"/>
  </w:num>
  <w:num w:numId="12" w16cid:durableId="214125778">
    <w:abstractNumId w:val="94"/>
  </w:num>
  <w:num w:numId="13" w16cid:durableId="1089473265">
    <w:abstractNumId w:val="114"/>
  </w:num>
  <w:num w:numId="14" w16cid:durableId="1401319499">
    <w:abstractNumId w:val="36"/>
  </w:num>
  <w:num w:numId="15" w16cid:durableId="39861892">
    <w:abstractNumId w:val="70"/>
  </w:num>
  <w:num w:numId="16" w16cid:durableId="1044601100">
    <w:abstractNumId w:val="23"/>
  </w:num>
  <w:num w:numId="17" w16cid:durableId="1349020519">
    <w:abstractNumId w:val="9"/>
  </w:num>
  <w:num w:numId="18" w16cid:durableId="657149220">
    <w:abstractNumId w:val="69"/>
  </w:num>
  <w:num w:numId="19" w16cid:durableId="22436917">
    <w:abstractNumId w:val="35"/>
  </w:num>
  <w:num w:numId="20" w16cid:durableId="1804421901">
    <w:abstractNumId w:val="124"/>
  </w:num>
  <w:num w:numId="21" w16cid:durableId="1410274294">
    <w:abstractNumId w:val="99"/>
  </w:num>
  <w:num w:numId="22" w16cid:durableId="1125732192">
    <w:abstractNumId w:val="44"/>
  </w:num>
  <w:num w:numId="23" w16cid:durableId="1638102336">
    <w:abstractNumId w:val="121"/>
  </w:num>
  <w:num w:numId="24" w16cid:durableId="65304508">
    <w:abstractNumId w:val="56"/>
  </w:num>
  <w:num w:numId="25" w16cid:durableId="6712866">
    <w:abstractNumId w:val="106"/>
  </w:num>
  <w:num w:numId="26" w16cid:durableId="1202670183">
    <w:abstractNumId w:val="73"/>
  </w:num>
  <w:num w:numId="27" w16cid:durableId="1880971150">
    <w:abstractNumId w:val="116"/>
  </w:num>
  <w:num w:numId="28" w16cid:durableId="1339425732">
    <w:abstractNumId w:val="54"/>
  </w:num>
  <w:num w:numId="29" w16cid:durableId="1008094222">
    <w:abstractNumId w:val="46"/>
  </w:num>
  <w:num w:numId="30" w16cid:durableId="800002284">
    <w:abstractNumId w:val="43"/>
  </w:num>
  <w:num w:numId="31" w16cid:durableId="40982441">
    <w:abstractNumId w:val="79"/>
  </w:num>
  <w:num w:numId="32" w16cid:durableId="91750889">
    <w:abstractNumId w:val="1"/>
  </w:num>
  <w:num w:numId="33" w16cid:durableId="1726026598">
    <w:abstractNumId w:val="17"/>
  </w:num>
  <w:num w:numId="34" w16cid:durableId="483547306">
    <w:abstractNumId w:val="28"/>
  </w:num>
  <w:num w:numId="35" w16cid:durableId="815418201">
    <w:abstractNumId w:val="76"/>
  </w:num>
  <w:num w:numId="36" w16cid:durableId="768694519">
    <w:abstractNumId w:val="86"/>
  </w:num>
  <w:num w:numId="37" w16cid:durableId="1685552504">
    <w:abstractNumId w:val="109"/>
  </w:num>
  <w:num w:numId="38" w16cid:durableId="2063097048">
    <w:abstractNumId w:val="24"/>
  </w:num>
  <w:num w:numId="39" w16cid:durableId="611403218">
    <w:abstractNumId w:val="42"/>
  </w:num>
  <w:num w:numId="40" w16cid:durableId="285814635">
    <w:abstractNumId w:val="139"/>
  </w:num>
  <w:num w:numId="41" w16cid:durableId="674963584">
    <w:abstractNumId w:val="2"/>
  </w:num>
  <w:num w:numId="42" w16cid:durableId="399444066">
    <w:abstractNumId w:val="91"/>
  </w:num>
  <w:num w:numId="43" w16cid:durableId="1915121489">
    <w:abstractNumId w:val="49"/>
  </w:num>
  <w:num w:numId="44" w16cid:durableId="1952471505">
    <w:abstractNumId w:val="78"/>
  </w:num>
  <w:num w:numId="45" w16cid:durableId="783227080">
    <w:abstractNumId w:val="16"/>
  </w:num>
  <w:num w:numId="46" w16cid:durableId="2101556239">
    <w:abstractNumId w:val="38"/>
  </w:num>
  <w:num w:numId="47" w16cid:durableId="1387484214">
    <w:abstractNumId w:val="65"/>
  </w:num>
  <w:num w:numId="48" w16cid:durableId="605621026">
    <w:abstractNumId w:val="138"/>
  </w:num>
  <w:num w:numId="49" w16cid:durableId="1094594954">
    <w:abstractNumId w:val="83"/>
  </w:num>
  <w:num w:numId="50" w16cid:durableId="1835686176">
    <w:abstractNumId w:val="40"/>
  </w:num>
  <w:num w:numId="51" w16cid:durableId="1557274016">
    <w:abstractNumId w:val="103"/>
  </w:num>
  <w:num w:numId="52" w16cid:durableId="1602104153">
    <w:abstractNumId w:val="92"/>
  </w:num>
  <w:num w:numId="53" w16cid:durableId="179129870">
    <w:abstractNumId w:val="51"/>
  </w:num>
  <w:num w:numId="54" w16cid:durableId="1929459923">
    <w:abstractNumId w:val="57"/>
  </w:num>
  <w:num w:numId="55" w16cid:durableId="442770525">
    <w:abstractNumId w:val="122"/>
  </w:num>
  <w:num w:numId="56" w16cid:durableId="879632972">
    <w:abstractNumId w:val="120"/>
  </w:num>
  <w:num w:numId="57" w16cid:durableId="210774280">
    <w:abstractNumId w:val="34"/>
  </w:num>
  <w:num w:numId="58" w16cid:durableId="126630040">
    <w:abstractNumId w:val="66"/>
  </w:num>
  <w:num w:numId="59" w16cid:durableId="1283077907">
    <w:abstractNumId w:val="22"/>
  </w:num>
  <w:num w:numId="60" w16cid:durableId="1255046169">
    <w:abstractNumId w:val="112"/>
  </w:num>
  <w:num w:numId="61" w16cid:durableId="1359813955">
    <w:abstractNumId w:val="88"/>
  </w:num>
  <w:num w:numId="62" w16cid:durableId="1044791621">
    <w:abstractNumId w:val="48"/>
  </w:num>
  <w:num w:numId="63" w16cid:durableId="796527150">
    <w:abstractNumId w:val="84"/>
  </w:num>
  <w:num w:numId="64" w16cid:durableId="1568687433">
    <w:abstractNumId w:val="12"/>
  </w:num>
  <w:num w:numId="65" w16cid:durableId="968391858">
    <w:abstractNumId w:val="3"/>
  </w:num>
  <w:num w:numId="66" w16cid:durableId="1708292719">
    <w:abstractNumId w:val="11"/>
  </w:num>
  <w:num w:numId="67" w16cid:durableId="1369842392">
    <w:abstractNumId w:val="85"/>
  </w:num>
  <w:num w:numId="68" w16cid:durableId="2072076539">
    <w:abstractNumId w:val="125"/>
  </w:num>
  <w:num w:numId="69" w16cid:durableId="1491210365">
    <w:abstractNumId w:val="8"/>
  </w:num>
  <w:num w:numId="70" w16cid:durableId="1411388502">
    <w:abstractNumId w:val="100"/>
  </w:num>
  <w:num w:numId="71" w16cid:durableId="921184891">
    <w:abstractNumId w:val="7"/>
  </w:num>
  <w:num w:numId="72" w16cid:durableId="1676498731">
    <w:abstractNumId w:val="29"/>
  </w:num>
  <w:num w:numId="73" w16cid:durableId="2137796714">
    <w:abstractNumId w:val="97"/>
  </w:num>
  <w:num w:numId="74" w16cid:durableId="1309088300">
    <w:abstractNumId w:val="127"/>
  </w:num>
  <w:num w:numId="75" w16cid:durableId="1011419417">
    <w:abstractNumId w:val="26"/>
  </w:num>
  <w:num w:numId="76" w16cid:durableId="200940104">
    <w:abstractNumId w:val="130"/>
  </w:num>
  <w:num w:numId="77" w16cid:durableId="1063020817">
    <w:abstractNumId w:val="67"/>
  </w:num>
  <w:num w:numId="78" w16cid:durableId="1608001706">
    <w:abstractNumId w:val="141"/>
  </w:num>
  <w:num w:numId="79" w16cid:durableId="1504466551">
    <w:abstractNumId w:val="74"/>
  </w:num>
  <w:num w:numId="80" w16cid:durableId="696853339">
    <w:abstractNumId w:val="61"/>
  </w:num>
  <w:num w:numId="81" w16cid:durableId="2050690886">
    <w:abstractNumId w:val="30"/>
  </w:num>
  <w:num w:numId="82" w16cid:durableId="2008634328">
    <w:abstractNumId w:val="75"/>
  </w:num>
  <w:num w:numId="83" w16cid:durableId="118687330">
    <w:abstractNumId w:val="133"/>
  </w:num>
  <w:num w:numId="84" w16cid:durableId="400714591">
    <w:abstractNumId w:val="14"/>
  </w:num>
  <w:num w:numId="85" w16cid:durableId="1313482949">
    <w:abstractNumId w:val="123"/>
  </w:num>
  <w:num w:numId="86" w16cid:durableId="864485686">
    <w:abstractNumId w:val="113"/>
  </w:num>
  <w:num w:numId="87" w16cid:durableId="529227532">
    <w:abstractNumId w:val="4"/>
  </w:num>
  <w:num w:numId="88" w16cid:durableId="1091972772">
    <w:abstractNumId w:val="5"/>
  </w:num>
  <w:num w:numId="89" w16cid:durableId="1431462263">
    <w:abstractNumId w:val="102"/>
  </w:num>
  <w:num w:numId="90" w16cid:durableId="1888182314">
    <w:abstractNumId w:val="53"/>
  </w:num>
  <w:num w:numId="91" w16cid:durableId="1369527964">
    <w:abstractNumId w:val="110"/>
  </w:num>
  <w:num w:numId="92" w16cid:durableId="1894928001">
    <w:abstractNumId w:val="129"/>
  </w:num>
  <w:num w:numId="93" w16cid:durableId="1826241146">
    <w:abstractNumId w:val="105"/>
  </w:num>
  <w:num w:numId="94" w16cid:durableId="714739983">
    <w:abstractNumId w:val="64"/>
  </w:num>
  <w:num w:numId="95" w16cid:durableId="1142383316">
    <w:abstractNumId w:val="96"/>
  </w:num>
  <w:num w:numId="96" w16cid:durableId="1604535806">
    <w:abstractNumId w:val="90"/>
  </w:num>
  <w:num w:numId="97" w16cid:durableId="1226646136">
    <w:abstractNumId w:val="118"/>
  </w:num>
  <w:num w:numId="98" w16cid:durableId="2005666957">
    <w:abstractNumId w:val="15"/>
  </w:num>
  <w:num w:numId="99" w16cid:durableId="516817705">
    <w:abstractNumId w:val="77"/>
  </w:num>
  <w:num w:numId="100" w16cid:durableId="1927953862">
    <w:abstractNumId w:val="132"/>
  </w:num>
  <w:num w:numId="101" w16cid:durableId="340476764">
    <w:abstractNumId w:val="108"/>
  </w:num>
  <w:num w:numId="102" w16cid:durableId="399600336">
    <w:abstractNumId w:val="19"/>
  </w:num>
  <w:num w:numId="103" w16cid:durableId="526874135">
    <w:abstractNumId w:val="126"/>
  </w:num>
  <w:num w:numId="104" w16cid:durableId="1463767423">
    <w:abstractNumId w:val="20"/>
  </w:num>
  <w:num w:numId="105" w16cid:durableId="1206332711">
    <w:abstractNumId w:val="52"/>
  </w:num>
  <w:num w:numId="106" w16cid:durableId="204145181">
    <w:abstractNumId w:val="140"/>
  </w:num>
  <w:num w:numId="107" w16cid:durableId="1613391890">
    <w:abstractNumId w:val="68"/>
  </w:num>
  <w:num w:numId="108" w16cid:durableId="741292416">
    <w:abstractNumId w:val="21"/>
  </w:num>
  <w:num w:numId="109" w16cid:durableId="1233202208">
    <w:abstractNumId w:val="71"/>
  </w:num>
  <w:num w:numId="110" w16cid:durableId="2091611857">
    <w:abstractNumId w:val="63"/>
  </w:num>
  <w:num w:numId="111" w16cid:durableId="988366834">
    <w:abstractNumId w:val="0"/>
  </w:num>
  <w:num w:numId="112" w16cid:durableId="732966189">
    <w:abstractNumId w:val="137"/>
  </w:num>
  <w:num w:numId="113" w16cid:durableId="168301038">
    <w:abstractNumId w:val="18"/>
  </w:num>
  <w:num w:numId="114" w16cid:durableId="1782339075">
    <w:abstractNumId w:val="119"/>
  </w:num>
  <w:num w:numId="115" w16cid:durableId="675962968">
    <w:abstractNumId w:val="10"/>
  </w:num>
  <w:num w:numId="116" w16cid:durableId="1683043199">
    <w:abstractNumId w:val="134"/>
  </w:num>
  <w:num w:numId="117" w16cid:durableId="382216129">
    <w:abstractNumId w:val="41"/>
  </w:num>
  <w:num w:numId="118" w16cid:durableId="1432779149">
    <w:abstractNumId w:val="50"/>
  </w:num>
  <w:num w:numId="119" w16cid:durableId="1122652674">
    <w:abstractNumId w:val="131"/>
  </w:num>
  <w:num w:numId="120" w16cid:durableId="389767872">
    <w:abstractNumId w:val="104"/>
  </w:num>
  <w:num w:numId="121" w16cid:durableId="707921519">
    <w:abstractNumId w:val="128"/>
  </w:num>
  <w:num w:numId="122" w16cid:durableId="929460871">
    <w:abstractNumId w:val="6"/>
  </w:num>
  <w:num w:numId="123" w16cid:durableId="1252201513">
    <w:abstractNumId w:val="82"/>
  </w:num>
  <w:num w:numId="124" w16cid:durableId="1681227518">
    <w:abstractNumId w:val="93"/>
  </w:num>
  <w:num w:numId="125" w16cid:durableId="684211422">
    <w:abstractNumId w:val="81"/>
  </w:num>
  <w:num w:numId="126" w16cid:durableId="1813475834">
    <w:abstractNumId w:val="58"/>
  </w:num>
  <w:num w:numId="127" w16cid:durableId="423577913">
    <w:abstractNumId w:val="27"/>
  </w:num>
  <w:num w:numId="128" w16cid:durableId="501622542">
    <w:abstractNumId w:val="89"/>
  </w:num>
  <w:num w:numId="129" w16cid:durableId="1958370044">
    <w:abstractNumId w:val="87"/>
  </w:num>
  <w:num w:numId="130" w16cid:durableId="998121292">
    <w:abstractNumId w:val="39"/>
  </w:num>
  <w:num w:numId="131" w16cid:durableId="1388187281">
    <w:abstractNumId w:val="32"/>
  </w:num>
  <w:num w:numId="132" w16cid:durableId="1704557041">
    <w:abstractNumId w:val="25"/>
  </w:num>
  <w:num w:numId="133" w16cid:durableId="2125227522">
    <w:abstractNumId w:val="95"/>
  </w:num>
  <w:num w:numId="134" w16cid:durableId="792334283">
    <w:abstractNumId w:val="37"/>
  </w:num>
  <w:num w:numId="135" w16cid:durableId="1153985393">
    <w:abstractNumId w:val="55"/>
  </w:num>
  <w:num w:numId="136" w16cid:durableId="1554343772">
    <w:abstractNumId w:val="107"/>
  </w:num>
  <w:num w:numId="137" w16cid:durableId="27417121">
    <w:abstractNumId w:val="80"/>
  </w:num>
  <w:num w:numId="138" w16cid:durableId="1234390487">
    <w:abstractNumId w:val="62"/>
  </w:num>
  <w:num w:numId="139" w16cid:durableId="827867518">
    <w:abstractNumId w:val="72"/>
  </w:num>
  <w:num w:numId="140" w16cid:durableId="1550024110">
    <w:abstractNumId w:val="59"/>
  </w:num>
  <w:num w:numId="141" w16cid:durableId="2000690723">
    <w:abstractNumId w:val="31"/>
  </w:num>
  <w:num w:numId="142" w16cid:durableId="1238705528">
    <w:abstractNumId w:val="136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3E3"/>
    <w:rsid w:val="00005492"/>
    <w:rsid w:val="000234C9"/>
    <w:rsid w:val="00027C02"/>
    <w:rsid w:val="00041D0F"/>
    <w:rsid w:val="00041FF2"/>
    <w:rsid w:val="00042C09"/>
    <w:rsid w:val="00050C44"/>
    <w:rsid w:val="00054ECB"/>
    <w:rsid w:val="000712FA"/>
    <w:rsid w:val="000745A1"/>
    <w:rsid w:val="000A4F6E"/>
    <w:rsid w:val="000A4F98"/>
    <w:rsid w:val="000B677A"/>
    <w:rsid w:val="000C1660"/>
    <w:rsid w:val="000D2E19"/>
    <w:rsid w:val="000D4B95"/>
    <w:rsid w:val="000F281A"/>
    <w:rsid w:val="00136D83"/>
    <w:rsid w:val="0013729A"/>
    <w:rsid w:val="00142648"/>
    <w:rsid w:val="001514D2"/>
    <w:rsid w:val="00162602"/>
    <w:rsid w:val="0017596B"/>
    <w:rsid w:val="00176515"/>
    <w:rsid w:val="00181F52"/>
    <w:rsid w:val="0018722E"/>
    <w:rsid w:val="00197252"/>
    <w:rsid w:val="001A47C8"/>
    <w:rsid w:val="001A6DE1"/>
    <w:rsid w:val="001B1CB4"/>
    <w:rsid w:val="001B1DAC"/>
    <w:rsid w:val="001B3986"/>
    <w:rsid w:val="001B7355"/>
    <w:rsid w:val="001E22AC"/>
    <w:rsid w:val="001E4CE0"/>
    <w:rsid w:val="001E50C0"/>
    <w:rsid w:val="001F008E"/>
    <w:rsid w:val="001F3DD2"/>
    <w:rsid w:val="0020785C"/>
    <w:rsid w:val="00210933"/>
    <w:rsid w:val="0021717A"/>
    <w:rsid w:val="00223EE5"/>
    <w:rsid w:val="00226081"/>
    <w:rsid w:val="00235DBF"/>
    <w:rsid w:val="00236256"/>
    <w:rsid w:val="00240E4C"/>
    <w:rsid w:val="002417A6"/>
    <w:rsid w:val="00250B38"/>
    <w:rsid w:val="00251E4B"/>
    <w:rsid w:val="00252343"/>
    <w:rsid w:val="002625FF"/>
    <w:rsid w:val="00291CFA"/>
    <w:rsid w:val="002931AF"/>
    <w:rsid w:val="00293941"/>
    <w:rsid w:val="002A0EB7"/>
    <w:rsid w:val="002A4955"/>
    <w:rsid w:val="002C4B92"/>
    <w:rsid w:val="002D1362"/>
    <w:rsid w:val="002F0631"/>
    <w:rsid w:val="002F0816"/>
    <w:rsid w:val="0031639A"/>
    <w:rsid w:val="0034490E"/>
    <w:rsid w:val="00344B3C"/>
    <w:rsid w:val="0036686C"/>
    <w:rsid w:val="00367D09"/>
    <w:rsid w:val="00373D9F"/>
    <w:rsid w:val="0038032B"/>
    <w:rsid w:val="00387CB5"/>
    <w:rsid w:val="00397D64"/>
    <w:rsid w:val="003A4DC8"/>
    <w:rsid w:val="003A79E8"/>
    <w:rsid w:val="003C64D8"/>
    <w:rsid w:val="003E1E10"/>
    <w:rsid w:val="003E2884"/>
    <w:rsid w:val="003E2A8D"/>
    <w:rsid w:val="004116C9"/>
    <w:rsid w:val="00427671"/>
    <w:rsid w:val="00465CAD"/>
    <w:rsid w:val="00466A18"/>
    <w:rsid w:val="004733C6"/>
    <w:rsid w:val="00474A6E"/>
    <w:rsid w:val="00482696"/>
    <w:rsid w:val="00496B1B"/>
    <w:rsid w:val="004B0FC7"/>
    <w:rsid w:val="004B3D02"/>
    <w:rsid w:val="004C0308"/>
    <w:rsid w:val="004C0782"/>
    <w:rsid w:val="004D28D2"/>
    <w:rsid w:val="004E6181"/>
    <w:rsid w:val="004F0C86"/>
    <w:rsid w:val="00541EF6"/>
    <w:rsid w:val="005575E3"/>
    <w:rsid w:val="00560C14"/>
    <w:rsid w:val="00565AED"/>
    <w:rsid w:val="0058228C"/>
    <w:rsid w:val="005B5DD8"/>
    <w:rsid w:val="005D52E1"/>
    <w:rsid w:val="005E2948"/>
    <w:rsid w:val="005F3BBA"/>
    <w:rsid w:val="005F6923"/>
    <w:rsid w:val="006129CD"/>
    <w:rsid w:val="00624FEB"/>
    <w:rsid w:val="00684F79"/>
    <w:rsid w:val="00685204"/>
    <w:rsid w:val="006A5841"/>
    <w:rsid w:val="006A6080"/>
    <w:rsid w:val="006C446B"/>
    <w:rsid w:val="006D3081"/>
    <w:rsid w:val="006F4866"/>
    <w:rsid w:val="006F529C"/>
    <w:rsid w:val="006F60AF"/>
    <w:rsid w:val="00704A5C"/>
    <w:rsid w:val="0070708A"/>
    <w:rsid w:val="00743AF5"/>
    <w:rsid w:val="007615FC"/>
    <w:rsid w:val="00767632"/>
    <w:rsid w:val="00783EFE"/>
    <w:rsid w:val="00784A14"/>
    <w:rsid w:val="00796BE7"/>
    <w:rsid w:val="007A377B"/>
    <w:rsid w:val="007A4128"/>
    <w:rsid w:val="007B28B5"/>
    <w:rsid w:val="007B2A2E"/>
    <w:rsid w:val="007C77C2"/>
    <w:rsid w:val="007D0B0F"/>
    <w:rsid w:val="007F3067"/>
    <w:rsid w:val="0080572A"/>
    <w:rsid w:val="00806541"/>
    <w:rsid w:val="00811620"/>
    <w:rsid w:val="00814C13"/>
    <w:rsid w:val="00835724"/>
    <w:rsid w:val="008373E3"/>
    <w:rsid w:val="00864B99"/>
    <w:rsid w:val="0089273A"/>
    <w:rsid w:val="008C7D3F"/>
    <w:rsid w:val="008D08E2"/>
    <w:rsid w:val="008D2911"/>
    <w:rsid w:val="008E1D29"/>
    <w:rsid w:val="008F7288"/>
    <w:rsid w:val="00902700"/>
    <w:rsid w:val="009147B7"/>
    <w:rsid w:val="00924B49"/>
    <w:rsid w:val="00934546"/>
    <w:rsid w:val="00941EB2"/>
    <w:rsid w:val="009600F4"/>
    <w:rsid w:val="009615C8"/>
    <w:rsid w:val="00962099"/>
    <w:rsid w:val="009762BE"/>
    <w:rsid w:val="0099273C"/>
    <w:rsid w:val="009A6EF4"/>
    <w:rsid w:val="009B05F5"/>
    <w:rsid w:val="009D2695"/>
    <w:rsid w:val="009D5880"/>
    <w:rsid w:val="009F068A"/>
    <w:rsid w:val="00A11EE9"/>
    <w:rsid w:val="00A2055C"/>
    <w:rsid w:val="00A54343"/>
    <w:rsid w:val="00A6482E"/>
    <w:rsid w:val="00A83EC1"/>
    <w:rsid w:val="00A91100"/>
    <w:rsid w:val="00A92A89"/>
    <w:rsid w:val="00AA1512"/>
    <w:rsid w:val="00AA78E5"/>
    <w:rsid w:val="00AB29FD"/>
    <w:rsid w:val="00AB2F9B"/>
    <w:rsid w:val="00AC1696"/>
    <w:rsid w:val="00AE0D94"/>
    <w:rsid w:val="00AF2A71"/>
    <w:rsid w:val="00AF6F9F"/>
    <w:rsid w:val="00B004A5"/>
    <w:rsid w:val="00B0640A"/>
    <w:rsid w:val="00B07D24"/>
    <w:rsid w:val="00B10F4B"/>
    <w:rsid w:val="00B1607A"/>
    <w:rsid w:val="00B24D31"/>
    <w:rsid w:val="00B30792"/>
    <w:rsid w:val="00B339B9"/>
    <w:rsid w:val="00B56811"/>
    <w:rsid w:val="00B71AF2"/>
    <w:rsid w:val="00B77629"/>
    <w:rsid w:val="00B83F7F"/>
    <w:rsid w:val="00BA62B8"/>
    <w:rsid w:val="00BB4969"/>
    <w:rsid w:val="00BD25B6"/>
    <w:rsid w:val="00BE055D"/>
    <w:rsid w:val="00BE1CED"/>
    <w:rsid w:val="00BE29A2"/>
    <w:rsid w:val="00BE5A3E"/>
    <w:rsid w:val="00BF1AC5"/>
    <w:rsid w:val="00BF2105"/>
    <w:rsid w:val="00C257A7"/>
    <w:rsid w:val="00C26D33"/>
    <w:rsid w:val="00C33700"/>
    <w:rsid w:val="00C34585"/>
    <w:rsid w:val="00C473DD"/>
    <w:rsid w:val="00C53B0D"/>
    <w:rsid w:val="00C56B2D"/>
    <w:rsid w:val="00C6425E"/>
    <w:rsid w:val="00C76215"/>
    <w:rsid w:val="00C77BA6"/>
    <w:rsid w:val="00CC003A"/>
    <w:rsid w:val="00CD5FCC"/>
    <w:rsid w:val="00CD7664"/>
    <w:rsid w:val="00CF505C"/>
    <w:rsid w:val="00CF7C8C"/>
    <w:rsid w:val="00D06D04"/>
    <w:rsid w:val="00D103EA"/>
    <w:rsid w:val="00D127BD"/>
    <w:rsid w:val="00D12F0B"/>
    <w:rsid w:val="00D1568A"/>
    <w:rsid w:val="00D17CF4"/>
    <w:rsid w:val="00D44817"/>
    <w:rsid w:val="00D63555"/>
    <w:rsid w:val="00D87721"/>
    <w:rsid w:val="00DC01EA"/>
    <w:rsid w:val="00DC41FD"/>
    <w:rsid w:val="00DC7C1C"/>
    <w:rsid w:val="00DD01FD"/>
    <w:rsid w:val="00DD0C95"/>
    <w:rsid w:val="00DE5039"/>
    <w:rsid w:val="00DF0023"/>
    <w:rsid w:val="00E0773E"/>
    <w:rsid w:val="00E24047"/>
    <w:rsid w:val="00E46901"/>
    <w:rsid w:val="00E65CDD"/>
    <w:rsid w:val="00E707CD"/>
    <w:rsid w:val="00E71DC9"/>
    <w:rsid w:val="00E75247"/>
    <w:rsid w:val="00E952E8"/>
    <w:rsid w:val="00EB3880"/>
    <w:rsid w:val="00F06087"/>
    <w:rsid w:val="00F11C0E"/>
    <w:rsid w:val="00F44C8C"/>
    <w:rsid w:val="00F60110"/>
    <w:rsid w:val="00F66EF0"/>
    <w:rsid w:val="00F7550C"/>
    <w:rsid w:val="00F7742F"/>
    <w:rsid w:val="00F9630D"/>
    <w:rsid w:val="00FA1C11"/>
    <w:rsid w:val="00FA791A"/>
    <w:rsid w:val="00FB1470"/>
    <w:rsid w:val="00FD4B31"/>
    <w:rsid w:val="00FE106E"/>
    <w:rsid w:val="00FE13B5"/>
    <w:rsid w:val="00FF5799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12A9-608D-4C19-B417-D23E5A13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09"/>
  </w:style>
  <w:style w:type="paragraph" w:styleId="3">
    <w:name w:val="heading 3"/>
    <w:basedOn w:val="a"/>
    <w:link w:val="30"/>
    <w:uiPriority w:val="9"/>
    <w:qFormat/>
    <w:rsid w:val="000B67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C0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B677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4">
    <w:name w:val="Hyperlink"/>
    <w:basedOn w:val="a0"/>
    <w:uiPriority w:val="99"/>
    <w:semiHidden/>
    <w:unhideWhenUsed/>
    <w:rsid w:val="000B677A"/>
    <w:rPr>
      <w:color w:val="0000FF"/>
      <w:u w:val="single"/>
    </w:rPr>
  </w:style>
  <w:style w:type="paragraph" w:customStyle="1" w:styleId="Listparagraf1">
    <w:name w:val="Listă paragraf1"/>
    <w:basedOn w:val="a"/>
    <w:uiPriority w:val="34"/>
    <w:qFormat/>
    <w:rsid w:val="004C0308"/>
    <w:pPr>
      <w:ind w:left="720"/>
      <w:contextualSpacing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0785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842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221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798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C4C4E-F2FA-4F22-A3FA-0A2E872C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7</Pages>
  <Words>901</Words>
  <Characters>5229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49</cp:revision>
  <dcterms:created xsi:type="dcterms:W3CDTF">2017-01-08T15:29:00Z</dcterms:created>
  <dcterms:modified xsi:type="dcterms:W3CDTF">2022-11-01T13:46:00Z</dcterms:modified>
</cp:coreProperties>
</file>