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B3B9C" w14:textId="46CBB9EC" w:rsidR="00ED273F" w:rsidRPr="00490815" w:rsidRDefault="00490815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1.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Quelle réaction immunitaire se manifeste morphologiquement par l'élargissement des centres germinaux et l'augmentation du nombre de plasmoblastes et de plasmocytes:</w:t>
      </w:r>
    </w:p>
    <w:p w14:paraId="467AA610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réaction immunitaire de type cellulaire</w:t>
      </w:r>
    </w:p>
    <w:p w14:paraId="6A419E35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réaction immunitaire mixte</w:t>
      </w:r>
    </w:p>
    <w:p w14:paraId="725F54C2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réaction auto-immune</w:t>
      </w:r>
    </w:p>
    <w:p w14:paraId="4E4379D5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réaction immunodéficitaire</w:t>
      </w:r>
    </w:p>
    <w:p w14:paraId="0DA5B4D4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réaction immunitaire de type humorale</w:t>
      </w:r>
    </w:p>
    <w:p w14:paraId="2916D154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6B6952B6" w14:textId="1905CABB" w:rsidR="00ED273F" w:rsidRPr="00490815" w:rsidRDefault="00490815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2.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Tous les signes énumérés caractérisent les réactions allergiques de type immédiat, EXCEPTÉ:</w:t>
      </w:r>
    </w:p>
    <w:p w14:paraId="42971018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se développe en quelques minutes</w:t>
      </w:r>
    </w:p>
    <w:p w14:paraId="38514BDA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prédominent les lymphocytes et les macrophages</w:t>
      </w:r>
    </w:p>
    <w:p w14:paraId="21D7A996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inflammation séro-hémorragique</w:t>
      </w:r>
    </w:p>
    <w:p w14:paraId="6991AC97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nécrose fibrinoïde des parois vasculaires</w:t>
      </w:r>
    </w:p>
    <w:p w14:paraId="1497198A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thrombose des vaisseaux</w:t>
      </w:r>
    </w:p>
    <w:p w14:paraId="03BB8034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4B31FFCA" w14:textId="0DC20D8A" w:rsidR="00ED273F" w:rsidRPr="00C63C6C" w:rsidRDefault="00490815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3.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La complication la plus grave de l'œdème de Quincke est:</w:t>
      </w:r>
    </w:p>
    <w:p w14:paraId="582ECB5D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douleurs spasmodiques dans l'abdomen</w:t>
      </w:r>
    </w:p>
    <w:p w14:paraId="163C869B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pneumothorax</w:t>
      </w:r>
    </w:p>
    <w:p w14:paraId="2B04974A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œdème laryngé</w:t>
      </w:r>
    </w:p>
    <w:p w14:paraId="6A2CC773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hypersecrétion de mucus</w:t>
      </w:r>
    </w:p>
    <w:p w14:paraId="054664CA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insuffisance cardiaque</w:t>
      </w:r>
    </w:p>
    <w:p w14:paraId="12B54578" w14:textId="77777777" w:rsidR="00ED273F" w:rsidRPr="00C63C6C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26CFDF67" w14:textId="57AAFB69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4.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Quelle réaction d'hypersensibilité se développe après l'injection intradermique de tuberculine (test de Mantoux):</w:t>
      </w:r>
    </w:p>
    <w:p w14:paraId="0FBA46DE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réaction d'Arthus</w:t>
      </w:r>
    </w:p>
    <w:p w14:paraId="783D5AF5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maladie du sérum</w:t>
      </w:r>
    </w:p>
    <w:p w14:paraId="64D75E91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réaction d'hypersensibilité de type III</w:t>
      </w:r>
    </w:p>
    <w:p w14:paraId="3553BA5E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réaction d'hypersensibilité de type IV</w:t>
      </w:r>
    </w:p>
    <w:p w14:paraId="68216BE2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choc anaphylactique</w:t>
      </w:r>
    </w:p>
    <w:p w14:paraId="65349EBB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2EBA5FC6" w14:textId="45E3AA0D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5.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Dans quelle pathologie énumérée se produit la réaction d'hypersensibilité de type immédiat:</w:t>
      </w:r>
    </w:p>
    <w:p w14:paraId="3EF901BA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asthme bronchique atopique</w:t>
      </w:r>
    </w:p>
    <w:p w14:paraId="71C40B64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choc anaphylactique</w:t>
      </w:r>
    </w:p>
    <w:p w14:paraId="08F5FED5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réaction de type tuberculinique</w:t>
      </w:r>
    </w:p>
    <w:p w14:paraId="603DDC76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dermatite de contact</w:t>
      </w:r>
    </w:p>
    <w:p w14:paraId="403F85B7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maladie hémolytique du nouveau-né</w:t>
      </w:r>
    </w:p>
    <w:p w14:paraId="5FF99811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054BB52C" w14:textId="510B6DDA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6.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Lequel des signes énumérés caractérise le syndrome de déficience de l'immunité humorale:</w:t>
      </w:r>
    </w:p>
    <w:p w14:paraId="4472092A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hypoplasie du thymus</w:t>
      </w:r>
    </w:p>
    <w:p w14:paraId="65D6623A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absence d'immunoglobulines dans le sang</w:t>
      </w:r>
    </w:p>
    <w:p w14:paraId="6C834055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absence de centres germinaux dans les nodules lymphatiques</w:t>
      </w:r>
    </w:p>
    <w:p w14:paraId="0247E0FD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lastRenderedPageBreak/>
        <w:t>d. nombre normal de plasmocytes</w:t>
      </w:r>
    </w:p>
    <w:p w14:paraId="1A8EF0CD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fréquence élevée des infections graves et de sepsis</w:t>
      </w:r>
    </w:p>
    <w:p w14:paraId="78B8A65D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5ED32FF9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36A41780" w14:textId="7803F2E6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7.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Laquelle des tumeurs malignes énumérées est observée plus fréquemment dans le SIDA:</w:t>
      </w:r>
    </w:p>
    <w:p w14:paraId="50265B65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cancer de la peau</w:t>
      </w:r>
    </w:p>
    <w:p w14:paraId="6A8D1FFC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sarcome de Kaposi</w:t>
      </w:r>
    </w:p>
    <w:p w14:paraId="4310EEC6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néphroblastome</w:t>
      </w:r>
    </w:p>
    <w:p w14:paraId="7BA4EECE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lymphomes non hodgkiniens</w:t>
      </w:r>
    </w:p>
    <w:p w14:paraId="016A3C9E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myélome multiple</w:t>
      </w:r>
    </w:p>
    <w:p w14:paraId="63A41C8A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29E7BB3E" w14:textId="3AB58AC7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8.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Lequel des signes énumérés caractérise les réactions immunes de type humorale:</w:t>
      </w:r>
    </w:p>
    <w:p w14:paraId="3A07080D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l'antigène est détruit par le mécanisme de cytolyse immunitaire</w:t>
      </w:r>
    </w:p>
    <w:p w14:paraId="3ACC9BFC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les lymphocytes B participent</w:t>
      </w:r>
    </w:p>
    <w:p w14:paraId="5688F467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les lymphocytes T participent</w:t>
      </w:r>
    </w:p>
    <w:p w14:paraId="5F14F5CC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l'antigène est détruit par le mécanisme de phagocytose immunitaire</w:t>
      </w:r>
    </w:p>
    <w:p w14:paraId="42267FE8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la cellule effectrice est le plasmocyte</w:t>
      </w:r>
    </w:p>
    <w:p w14:paraId="5A05B73A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28532502" w14:textId="1FFC3E02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9.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Lequel des signes énumérés caractérise les réactions immunes de type cellulaire:</w:t>
      </w:r>
    </w:p>
    <w:p w14:paraId="18BF77A6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l'antigène est détruit par le mécanisme de cytolyse immunitaire</w:t>
      </w:r>
    </w:p>
    <w:p w14:paraId="045DDE72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les lymphocytes B participent</w:t>
      </w:r>
    </w:p>
    <w:p w14:paraId="202B654D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l'antigène est détruit par le mécanisme de phagocytose immunitaire</w:t>
      </w:r>
    </w:p>
    <w:p w14:paraId="3BDA030E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la cellule effectrice est le plasmocyte</w:t>
      </w:r>
    </w:p>
    <w:p w14:paraId="35B3FFE3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les cellules effectrices sont les lymphocytes T killer et les macrophages</w:t>
      </w:r>
    </w:p>
    <w:p w14:paraId="556C6C19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3B7BE39C" w14:textId="6488F54A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10.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Lequel des maladies énumérées fait partie des maladies auto-immunes organospécifiques:</w:t>
      </w:r>
    </w:p>
    <w:p w14:paraId="1AD79A10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lupus érythémateux systémique</w:t>
      </w:r>
    </w:p>
    <w:p w14:paraId="5C3E08BD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arthrite rhumatoïde</w:t>
      </w:r>
    </w:p>
    <w:p w14:paraId="52E22BF3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thyroïdite de Hashimoto</w:t>
      </w:r>
    </w:p>
    <w:p w14:paraId="49BCFBB1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orchite auto-immune</w:t>
      </w:r>
    </w:p>
    <w:p w14:paraId="72109D26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sclérodermie</w:t>
      </w:r>
    </w:p>
    <w:p w14:paraId="0269B192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2BCDDDC5" w14:textId="65095911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11.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Pour quelle maladie auto-immune les auto-anticorps anti-nucléaires sont-ils caractéristiques:</w:t>
      </w:r>
    </w:p>
    <w:p w14:paraId="13C19D19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polymyosite</w:t>
      </w:r>
    </w:p>
    <w:p w14:paraId="05B479FD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sclérodermie</w:t>
      </w:r>
    </w:p>
    <w:p w14:paraId="77B89155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thyroïdite de Hashimoto</w:t>
      </w:r>
    </w:p>
    <w:p w14:paraId="7EAC7372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lupus érythémateux systémique</w:t>
      </w:r>
    </w:p>
    <w:p w14:paraId="38D5C923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anémie hémolytique auto-immune</w:t>
      </w:r>
    </w:p>
    <w:p w14:paraId="7C920CC4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6086B88E" w14:textId="77777777" w:rsid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0A00BF3B" w14:textId="719F19F1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lastRenderedPageBreak/>
        <w:t xml:space="preserve">12.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Quelles modifications sont observées au stade 3 de l'arthrite rhumatoïde:</w:t>
      </w:r>
    </w:p>
    <w:p w14:paraId="59B4F002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arthrose</w:t>
      </w:r>
    </w:p>
    <w:p w14:paraId="0D6851B3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calcification</w:t>
      </w:r>
    </w:p>
    <w:p w14:paraId="7612F2C0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prolifération du tissu de granulation</w:t>
      </w:r>
    </w:p>
    <w:p w14:paraId="4FF7AED4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ankylose fibro-osseuse</w:t>
      </w:r>
    </w:p>
    <w:p w14:paraId="6BFAD740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gonflement fibrinoïde des villosités synoviales</w:t>
      </w:r>
    </w:p>
    <w:p w14:paraId="1120A318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2C1D987A" w14:textId="4F826D07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13.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La complication fréquente de l'arthrite rhumatoïde est:</w:t>
      </w:r>
    </w:p>
    <w:p w14:paraId="066F421C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endomyocardite</w:t>
      </w:r>
    </w:p>
    <w:p w14:paraId="7547F214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amyloïdose</w:t>
      </w:r>
    </w:p>
    <w:p w14:paraId="641ED529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valvulopathie cardiaque</w:t>
      </w:r>
    </w:p>
    <w:p w14:paraId="0DE47551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gonflement mucoïde</w:t>
      </w:r>
    </w:p>
    <w:p w14:paraId="743C34AA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abcès cérébral</w:t>
      </w:r>
    </w:p>
    <w:p w14:paraId="30E9F6B9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37715B94" w14:textId="4FB4B37B" w:rsidR="00ED273F" w:rsidRPr="00490815" w:rsidRDefault="00490815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14.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Quelles sont les lésions cutanées dans le lupus érythémateux systémique:</w:t>
      </w:r>
    </w:p>
    <w:p w14:paraId="12D306CC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dermatite allergique</w:t>
      </w:r>
    </w:p>
    <w:p w14:paraId="44B88545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érythème nodosum</w:t>
      </w:r>
    </w:p>
    <w:p w14:paraId="75DD74A4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érythème en forme de papillon</w:t>
      </w:r>
    </w:p>
    <w:p w14:paraId="4BD0A9D8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hyperkératose</w:t>
      </w:r>
    </w:p>
    <w:p w14:paraId="1F109D76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atrophie des glandes sudoripares et sébacées</w:t>
      </w:r>
    </w:p>
    <w:p w14:paraId="5B75711C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438136AF" w14:textId="47E6BFA4" w:rsidR="00ED273F" w:rsidRPr="00490815" w:rsidRDefault="00490815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15.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La lésion caractéristique de la rate dans le lupus érythémateux systémique est:</w:t>
      </w:r>
    </w:p>
    <w:p w14:paraId="4F1BA68C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hyalinose des artères centrales des follicules</w:t>
      </w:r>
    </w:p>
    <w:p w14:paraId="72D133EE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sclérose "bulbaire" périartérielle</w:t>
      </w:r>
    </w:p>
    <w:p w14:paraId="5EC220F4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rate "porphyrique"</w:t>
      </w:r>
    </w:p>
    <w:p w14:paraId="58771545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rate "sago"</w:t>
      </w:r>
    </w:p>
    <w:p w14:paraId="6B77CFBB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rate "lardée"</w:t>
      </w:r>
    </w:p>
    <w:p w14:paraId="6E6926B3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52FEA546" w14:textId="208EB8A4" w:rsidR="00ED273F" w:rsidRPr="00490815" w:rsidRDefault="00490815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16.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Les lésions caractéristiques dans la polyartérite noueuse sont:</w:t>
      </w:r>
    </w:p>
    <w:p w14:paraId="0E175F33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artériosclérose</w:t>
      </w:r>
    </w:p>
    <w:p w14:paraId="31ABE92A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athérosclérose</w:t>
      </w:r>
    </w:p>
    <w:p w14:paraId="2B1CCE98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nécrose fibrinoïde</w:t>
      </w:r>
    </w:p>
    <w:p w14:paraId="0B2E6AFF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vascularite proliférative</w:t>
      </w:r>
    </w:p>
    <w:p w14:paraId="0ECB80F2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amyloïdose</w:t>
      </w:r>
    </w:p>
    <w:p w14:paraId="301E8241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1D77D640" w14:textId="58B79526" w:rsidR="00ED273F" w:rsidRPr="00490815" w:rsidRDefault="00490815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17.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Les lésions cutanées dans la sclérodermie systémique sont:</w:t>
      </w:r>
    </w:p>
    <w:p w14:paraId="1963188A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sclérose et hyalinose</w:t>
      </w:r>
    </w:p>
    <w:p w14:paraId="09B11DF5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calcification</w:t>
      </w:r>
    </w:p>
    <w:p w14:paraId="6AD6FFD7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dermatite</w:t>
      </w:r>
    </w:p>
    <w:p w14:paraId="5521D204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inflammation purulente</w:t>
      </w:r>
    </w:p>
    <w:p w14:paraId="0D82C77C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lipoïdose</w:t>
      </w:r>
    </w:p>
    <w:p w14:paraId="6D2BA654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159B32C3" w14:textId="77777777" w:rsidR="00490815" w:rsidRDefault="00490815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</w:p>
    <w:p w14:paraId="0D9B3685" w14:textId="77777777" w:rsidR="00490815" w:rsidRDefault="00490815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</w:p>
    <w:p w14:paraId="3E98CCE4" w14:textId="7DF726DF" w:rsidR="00ED273F" w:rsidRPr="00490815" w:rsidRDefault="00490815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lastRenderedPageBreak/>
        <w:t xml:space="preserve">18.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Quels facteurs étiologiques peuvent causer le lupus érythémateux systémique:</w:t>
      </w:r>
    </w:p>
    <w:p w14:paraId="06F921B8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infection virale</w:t>
      </w:r>
    </w:p>
    <w:p w14:paraId="1E8F4FFC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tabagisme</w:t>
      </w:r>
    </w:p>
    <w:p w14:paraId="7AFC3C9A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exposition à la lumière ultraviolette</w:t>
      </w:r>
    </w:p>
    <w:p w14:paraId="39ADD9C8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intolérance médicamenteuse</w:t>
      </w:r>
    </w:p>
    <w:p w14:paraId="19387EE4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prédisposition héréditaire</w:t>
      </w:r>
    </w:p>
    <w:p w14:paraId="7711D7DF" w14:textId="77777777" w:rsidR="00ED273F" w:rsidRPr="00C63C6C" w:rsidRDefault="00ED273F" w:rsidP="00C63C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33C35CE1" w14:textId="26B5BFA9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19.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Les complications de l'arthrite rhumatoïde sont:</w:t>
      </w:r>
    </w:p>
    <w:p w14:paraId="68CEECA4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subluxations et luxations des petites articulations</w:t>
      </w:r>
    </w:p>
    <w:p w14:paraId="655945AA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subluxations et luxations des grandes articulations</w:t>
      </w:r>
    </w:p>
    <w:p w14:paraId="2CD26ECA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ostéodysplasie fibreuse</w:t>
      </w:r>
    </w:p>
    <w:p w14:paraId="1FF101AB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ankylose fibreuse et osseuse</w:t>
      </w:r>
    </w:p>
    <w:p w14:paraId="7BD9BF21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amyloïdose rénale</w:t>
      </w:r>
    </w:p>
    <w:p w14:paraId="6B86562A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1BA468CB" w14:textId="32E83FA7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20.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Quelle variante de l'endocardite valvulaire est observée dans le lupus érythémateux systémique:</w:t>
      </w:r>
    </w:p>
    <w:p w14:paraId="0D54FE01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endocardite verruqueuse aiguë</w:t>
      </w:r>
    </w:p>
    <w:p w14:paraId="10A12011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endocardite diffuse</w:t>
      </w:r>
    </w:p>
    <w:p w14:paraId="1057EC64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endocardite verruqueuse chronique</w:t>
      </w:r>
    </w:p>
    <w:p w14:paraId="1814855B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endocardite verruqueuse abactérienne</w:t>
      </w:r>
    </w:p>
    <w:p w14:paraId="664CC368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endocardite polypoïde ulcéreuse</w:t>
      </w:r>
    </w:p>
    <w:p w14:paraId="29F15455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2A3D1BC5" w14:textId="2619F1F4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21.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Les signes caractéristiques de la sclérodermie systémique sont:</w:t>
      </w:r>
    </w:p>
    <w:p w14:paraId="055F14B5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érythème nodosum</w:t>
      </w:r>
    </w:p>
    <w:p w14:paraId="2BAA29D0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visage figé (sans expression)</w:t>
      </w:r>
    </w:p>
    <w:p w14:paraId="3A12E409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éruptions hémorragiques sur la peau</w:t>
      </w:r>
    </w:p>
    <w:p w14:paraId="01C2EE16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mobilité réduite de la peau</w:t>
      </w:r>
    </w:p>
    <w:p w14:paraId="2E347A0A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densité accrue de la peau</w:t>
      </w:r>
    </w:p>
    <w:p w14:paraId="2E3AA661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1B0DB26E" w14:textId="3C1C5CBB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22.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Quels éléments caractéristiques peuvent être détectés dans le liquide synovial au premier stade de l'arthrite rhumatoïde:</w:t>
      </w:r>
    </w:p>
    <w:p w14:paraId="7782DB9B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exsudat catarrhal</w:t>
      </w:r>
    </w:p>
    <w:p w14:paraId="722FCB9B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corpuscules riziformes</w:t>
      </w:r>
    </w:p>
    <w:p w14:paraId="2EA2F4B8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corpuscules de Babès-Negri</w:t>
      </w:r>
    </w:p>
    <w:p w14:paraId="3C92F09D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ragocytes</w:t>
      </w:r>
    </w:p>
    <w:p w14:paraId="6C259298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liquide hémorragique</w:t>
      </w:r>
    </w:p>
    <w:p w14:paraId="7875D012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5ABC304F" w14:textId="3CCCF542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23.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Dans quelle affection observe-t-on le phénomène des "anses de fil de fer":</w:t>
      </w:r>
    </w:p>
    <w:p w14:paraId="00962497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athérosclérose</w:t>
      </w:r>
    </w:p>
    <w:p w14:paraId="1B0658D3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arthrite rhumatoïde</w:t>
      </w:r>
    </w:p>
    <w:p w14:paraId="5D8A5152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rhumatisme</w:t>
      </w:r>
    </w:p>
    <w:p w14:paraId="1E5EA4C0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lupus érythémateux systémique</w:t>
      </w:r>
    </w:p>
    <w:p w14:paraId="2FE30F66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sclérodermie</w:t>
      </w:r>
    </w:p>
    <w:p w14:paraId="34D297FE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0E1DC03F" w14:textId="26677C2C" w:rsidR="00ED273F" w:rsidRPr="00490815" w:rsidRDefault="00490815" w:rsidP="00C63C6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lastRenderedPageBreak/>
        <w:t xml:space="preserve">24.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Les causes possibles de décès dans le lupus érythémateux systémique sont:</w:t>
      </w:r>
    </w:p>
    <w:p w14:paraId="2664E39D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infarctus pulmonaire</w:t>
      </w:r>
    </w:p>
    <w:p w14:paraId="077CD6C1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méningite purulente</w:t>
      </w:r>
    </w:p>
    <w:p w14:paraId="5B475FFC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arthrose</w:t>
      </w:r>
    </w:p>
    <w:p w14:paraId="5C3A3763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sepsis</w:t>
      </w:r>
    </w:p>
    <w:p w14:paraId="56BA63C8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urémie</w:t>
      </w:r>
    </w:p>
    <w:p w14:paraId="67E0EC65" w14:textId="77777777" w:rsidR="00ED273F" w:rsidRPr="00C63C6C" w:rsidRDefault="00ED273F" w:rsidP="00C63C6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0886269B" w14:textId="1EA2BEC5" w:rsidR="00ED273F" w:rsidRPr="00490815" w:rsidRDefault="00490815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25.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Dans quelle des affections énumérées peut se développer l'amyloïdose AA:</w:t>
      </w:r>
    </w:p>
    <w:p w14:paraId="1D83AC5A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appendicite aiguë</w:t>
      </w:r>
    </w:p>
    <w:p w14:paraId="5F77BA55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abcès chroniques</w:t>
      </w:r>
    </w:p>
    <w:p w14:paraId="0F342D38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amygdalite</w:t>
      </w:r>
    </w:p>
    <w:p w14:paraId="5FB764C1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bronchiectasie</w:t>
      </w:r>
    </w:p>
    <w:p w14:paraId="19A12EC9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cholécystite chronique</w:t>
      </w:r>
    </w:p>
    <w:p w14:paraId="578C935C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46FE0F0E" w14:textId="480DD6F1" w:rsidR="00ED273F" w:rsidRPr="00490815" w:rsidRDefault="00490815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26.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Quelles modifications macroscopiques des organes sont observées dans l'amyloïdose:</w:t>
      </w:r>
    </w:p>
    <w:p w14:paraId="1B9475BD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dimensions réduites</w:t>
      </w:r>
    </w:p>
    <w:p w14:paraId="29758B7C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dimensions augmentées</w:t>
      </w:r>
    </w:p>
    <w:p w14:paraId="1D74D3E3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consistance dense</w:t>
      </w:r>
    </w:p>
    <w:p w14:paraId="25F17C04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consistance molle</w:t>
      </w:r>
    </w:p>
    <w:p w14:paraId="3C2F630B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aspect cireux ou lardé</w:t>
      </w:r>
    </w:p>
    <w:p w14:paraId="00F782AE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325CECFB" w14:textId="34BD36E7" w:rsidR="00ED273F" w:rsidRPr="00490815" w:rsidRDefault="00490815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27.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Quels signes sont caractéristiques de l'amyloïdose AA:</w:t>
      </w:r>
    </w:p>
    <w:p w14:paraId="31FC33A0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absence d'une maladie antérieure</w:t>
      </w:r>
    </w:p>
    <w:p w14:paraId="33554952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les lésions ont un caractère généralisé</w:t>
      </w:r>
    </w:p>
    <w:p w14:paraId="69EA95DB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atteinte prédominante du cerveau, du pancréas, des artères, du cœur</w:t>
      </w:r>
    </w:p>
    <w:p w14:paraId="6783EA8E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présence d'une maladie antérieure</w:t>
      </w:r>
    </w:p>
    <w:p w14:paraId="4ACA32A3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atteinte prédominante de la rate, des reins, du foie, des glandes surrénales, de l'intestin</w:t>
      </w:r>
    </w:p>
    <w:p w14:paraId="4A056404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4BDACE43" w14:textId="05BD5574" w:rsidR="00ED273F" w:rsidRPr="00490815" w:rsidRDefault="00490815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28.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Dans quelle des affections énumérées peut se développer l'amyloïdose AL:</w:t>
      </w:r>
    </w:p>
    <w:p w14:paraId="2427ADE5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syphilis</w:t>
      </w:r>
    </w:p>
    <w:p w14:paraId="2146DD98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dyscrasie plasmocytaire</w:t>
      </w:r>
    </w:p>
    <w:p w14:paraId="36AFDAEC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hypertension artérielle</w:t>
      </w:r>
    </w:p>
    <w:p w14:paraId="136E6D3F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cardiopathie ischémique</w:t>
      </w:r>
    </w:p>
    <w:p w14:paraId="0E61D7BE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myélome multiple</w:t>
      </w:r>
    </w:p>
    <w:p w14:paraId="5A9E3CEF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03947D69" w14:textId="753E7085" w:rsidR="00ED273F" w:rsidRPr="00490815" w:rsidRDefault="00490815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29.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Dans quelle des affections énumérées peut se développer l'amyloïdose AA:</w:t>
      </w:r>
    </w:p>
    <w:p w14:paraId="729BDDCA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tuberculose</w:t>
      </w:r>
    </w:p>
    <w:p w14:paraId="60987482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dyscrasie plasmocytaire</w:t>
      </w:r>
    </w:p>
    <w:p w14:paraId="53BA8F3E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pneumonie lobaire franche</w:t>
      </w:r>
    </w:p>
    <w:p w14:paraId="37162C91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myélome multiple</w:t>
      </w:r>
    </w:p>
    <w:p w14:paraId="68B897DB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ostéomyélite chronique</w:t>
      </w:r>
    </w:p>
    <w:p w14:paraId="0CA69CF4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6EE001CC" w14:textId="7E779DAE" w:rsidR="00ED273F" w:rsidRPr="00490815" w:rsidRDefault="00490815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lastRenderedPageBreak/>
        <w:t xml:space="preserve">30.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Quels organes sont les plus fréquemment affectés dans l'amyloïdose secondaire (réactive):</w:t>
      </w:r>
    </w:p>
    <w:p w14:paraId="22B1E20D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la rate, le foie, les reins</w:t>
      </w:r>
    </w:p>
    <w:p w14:paraId="1D39D8C7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le cerveau</w:t>
      </w:r>
    </w:p>
    <w:p w14:paraId="4F3E0BC8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les glandes surrénales, le thymus</w:t>
      </w:r>
    </w:p>
    <w:p w14:paraId="1A56C80F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le cœur, les poumons</w:t>
      </w:r>
    </w:p>
    <w:p w14:paraId="0E45971B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le pancréas, la prostate, l'hypophyse</w:t>
      </w:r>
    </w:p>
    <w:p w14:paraId="1EC2AE5E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2DA81189" w14:textId="67DF4C81" w:rsidR="00ED273F" w:rsidRPr="00490815" w:rsidRDefault="00490815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 xml:space="preserve">31. </w:t>
      </w:r>
      <w:r w:rsidR="00ED273F"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ro-MD" w:eastAsia="ru-RU"/>
          <w14:ligatures w14:val="none"/>
        </w:rPr>
        <w:t>La cause la plus fréquente de décès dans l'amyloïdose secondaire (réactive) est:</w:t>
      </w:r>
    </w:p>
    <w:p w14:paraId="23B56FE4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a. infarctus cérébral</w:t>
      </w:r>
    </w:p>
    <w:p w14:paraId="02923D5F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b. anémie</w:t>
      </w:r>
    </w:p>
    <w:p w14:paraId="3F491A30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c. urémie</w:t>
      </w:r>
    </w:p>
    <w:p w14:paraId="727E7183" w14:textId="77777777" w:rsidR="00ED273F" w:rsidRPr="00C63C6C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d. appendicite phlegmoneuse</w:t>
      </w:r>
    </w:p>
    <w:p w14:paraId="77D5A9C5" w14:textId="77777777" w:rsidR="00ED273F" w:rsidRDefault="00ED273F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  <w:r w:rsidRPr="00C63C6C"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  <w:t>e. infarctus du myocarde</w:t>
      </w:r>
    </w:p>
    <w:p w14:paraId="34A718E1" w14:textId="77777777" w:rsidR="00490815" w:rsidRDefault="00490815" w:rsidP="00C63C6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5C8EEA65" w14:textId="4918561D" w:rsidR="00490815" w:rsidRPr="00490815" w:rsidRDefault="00490815" w:rsidP="00490815">
      <w:pPr>
        <w:pStyle w:val="a4"/>
      </w:pPr>
      <w:r w:rsidRPr="00490815">
        <w:t>32.</w:t>
      </w:r>
      <w:r>
        <w:t xml:space="preserve"> </w:t>
      </w:r>
      <w:r w:rsidRPr="00490815">
        <w:t xml:space="preserve">Dans </w:t>
      </w:r>
      <w:proofErr w:type="spellStart"/>
      <w:r w:rsidRPr="00490815">
        <w:t>quelles</w:t>
      </w:r>
      <w:proofErr w:type="spellEnd"/>
      <w:r w:rsidRPr="00490815">
        <w:t xml:space="preserve"> structures </w:t>
      </w:r>
      <w:proofErr w:type="spellStart"/>
      <w:r w:rsidRPr="00490815">
        <w:t>rénales</w:t>
      </w:r>
      <w:proofErr w:type="spellEnd"/>
      <w:r w:rsidRPr="00490815">
        <w:t xml:space="preserve"> </w:t>
      </w:r>
      <w:proofErr w:type="spellStart"/>
      <w:r w:rsidRPr="00490815">
        <w:t>suivantes</w:t>
      </w:r>
      <w:proofErr w:type="spellEnd"/>
      <w:r w:rsidRPr="00490815">
        <w:t xml:space="preserve"> </w:t>
      </w:r>
      <w:proofErr w:type="spellStart"/>
      <w:r w:rsidRPr="00490815">
        <w:t>l'amyloïde</w:t>
      </w:r>
      <w:proofErr w:type="spellEnd"/>
      <w:r w:rsidRPr="00490815">
        <w:t xml:space="preserve"> se </w:t>
      </w:r>
      <w:proofErr w:type="spellStart"/>
      <w:r w:rsidRPr="00490815">
        <w:t>dépose</w:t>
      </w:r>
      <w:proofErr w:type="spellEnd"/>
      <w:r w:rsidRPr="00490815">
        <w:t xml:space="preserve">-t-il </w:t>
      </w:r>
      <w:proofErr w:type="spellStart"/>
      <w:r w:rsidRPr="00490815">
        <w:t>principalement</w:t>
      </w:r>
      <w:proofErr w:type="spellEnd"/>
      <w:r w:rsidRPr="00490815">
        <w:t>:</w:t>
      </w:r>
    </w:p>
    <w:p w14:paraId="71C30E30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a. la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paroi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vasculaire</w:t>
      </w:r>
      <w:proofErr w:type="spellEnd"/>
    </w:p>
    <w:p w14:paraId="63043E0C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b. les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capillaires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et le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mésangium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glomérulaire</w:t>
      </w:r>
      <w:proofErr w:type="spellEnd"/>
    </w:p>
    <w:p w14:paraId="34CD40E1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c. le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cytoplasme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des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néphrocytes</w:t>
      </w:r>
      <w:proofErr w:type="spellEnd"/>
    </w:p>
    <w:p w14:paraId="413ECE81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d. la lumière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vasculaire</w:t>
      </w:r>
      <w:proofErr w:type="spellEnd"/>
    </w:p>
    <w:p w14:paraId="218511BE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e. la membrane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basale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des tubules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rénaux</w:t>
      </w:r>
      <w:proofErr w:type="spellEnd"/>
    </w:p>
    <w:p w14:paraId="0466D640" w14:textId="77777777" w:rsid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09066890" w14:textId="7A4C9D1C" w:rsidR="00490815" w:rsidRPr="00490815" w:rsidRDefault="00490815" w:rsidP="00490815">
      <w:pPr>
        <w:pStyle w:val="a4"/>
      </w:pPr>
      <w:r w:rsidRPr="00490815">
        <w:t>33.</w:t>
      </w:r>
      <w:r>
        <w:t xml:space="preserve"> </w:t>
      </w:r>
      <w:proofErr w:type="spellStart"/>
      <w:r w:rsidRPr="00490815">
        <w:t>L'amyloïde</w:t>
      </w:r>
      <w:proofErr w:type="spellEnd"/>
      <w:r w:rsidRPr="00490815">
        <w:t xml:space="preserve"> </w:t>
      </w:r>
      <w:proofErr w:type="spellStart"/>
      <w:r w:rsidRPr="00490815">
        <w:t>est</w:t>
      </w:r>
      <w:proofErr w:type="spellEnd"/>
      <w:r w:rsidRPr="00490815">
        <w:t xml:space="preserve"> </w:t>
      </w:r>
      <w:proofErr w:type="spellStart"/>
      <w:r w:rsidRPr="00490815">
        <w:t>une</w:t>
      </w:r>
      <w:proofErr w:type="spellEnd"/>
      <w:r w:rsidRPr="00490815">
        <w:t xml:space="preserve"> </w:t>
      </w:r>
      <w:proofErr w:type="spellStart"/>
      <w:r w:rsidRPr="00490815">
        <w:t>protéine</w:t>
      </w:r>
      <w:proofErr w:type="spellEnd"/>
      <w:r w:rsidRPr="00490815">
        <w:t xml:space="preserve"> qui se </w:t>
      </w:r>
      <w:proofErr w:type="spellStart"/>
      <w:r w:rsidRPr="00490815">
        <w:t>dépose</w:t>
      </w:r>
      <w:proofErr w:type="spellEnd"/>
      <w:r w:rsidRPr="00490815">
        <w:t xml:space="preserve"> dans:</w:t>
      </w:r>
    </w:p>
    <w:p w14:paraId="55E61B2D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a. les cellules</w:t>
      </w:r>
    </w:p>
    <w:p w14:paraId="77AD7665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b. les foyers de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nécrose</w:t>
      </w:r>
      <w:proofErr w:type="spellEnd"/>
    </w:p>
    <w:p w14:paraId="54A3F3DB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c. le noyau de la cellule</w:t>
      </w:r>
    </w:p>
    <w:p w14:paraId="30CEF971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d. les foyers de calcification</w:t>
      </w:r>
    </w:p>
    <w:p w14:paraId="0F443893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e. le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tissu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interstitiel</w:t>
      </w:r>
      <w:proofErr w:type="spellEnd"/>
    </w:p>
    <w:p w14:paraId="407E26BB" w14:textId="77777777" w:rsid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</w:p>
    <w:p w14:paraId="473B0EAF" w14:textId="18F64202" w:rsidR="00490815" w:rsidRPr="00490815" w:rsidRDefault="00490815" w:rsidP="00490815">
      <w:pPr>
        <w:pStyle w:val="a4"/>
      </w:pPr>
      <w:r w:rsidRPr="00490815">
        <w:t>34.</w:t>
      </w:r>
      <w:r>
        <w:t xml:space="preserve"> </w:t>
      </w:r>
      <w:r w:rsidRPr="00490815">
        <w:t xml:space="preserve">Quel colorant </w:t>
      </w:r>
      <w:proofErr w:type="spellStart"/>
      <w:r w:rsidRPr="00490815">
        <w:t>peut</w:t>
      </w:r>
      <w:proofErr w:type="spellEnd"/>
      <w:r w:rsidRPr="00490815">
        <w:t xml:space="preserve"> </w:t>
      </w:r>
      <w:proofErr w:type="spellStart"/>
      <w:r w:rsidRPr="00490815">
        <w:t>être</w:t>
      </w:r>
      <w:proofErr w:type="spellEnd"/>
      <w:r w:rsidRPr="00490815">
        <w:t xml:space="preserve"> </w:t>
      </w:r>
      <w:proofErr w:type="spellStart"/>
      <w:r w:rsidRPr="00490815">
        <w:t>utilisé</w:t>
      </w:r>
      <w:proofErr w:type="spellEnd"/>
      <w:r w:rsidRPr="00490815">
        <w:t xml:space="preserve"> pour identifier </w:t>
      </w:r>
      <w:proofErr w:type="spellStart"/>
      <w:r w:rsidRPr="00490815">
        <w:t>l'amyloïde</w:t>
      </w:r>
      <w:proofErr w:type="spellEnd"/>
      <w:r w:rsidRPr="00490815">
        <w:t>:</w:t>
      </w:r>
    </w:p>
    <w:p w14:paraId="3FAF1AA7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a.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hématoxyline-éosine</w:t>
      </w:r>
      <w:proofErr w:type="spellEnd"/>
    </w:p>
    <w:p w14:paraId="3B9E52A8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b.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picrofuchsine</w:t>
      </w:r>
      <w:proofErr w:type="spellEnd"/>
    </w:p>
    <w:p w14:paraId="43D5D6A4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c. rouge Congo</w:t>
      </w:r>
    </w:p>
    <w:p w14:paraId="7D9822B9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d. toluidine</w:t>
      </w:r>
    </w:p>
    <w:p w14:paraId="5079088B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e. sudan-3</w:t>
      </w:r>
    </w:p>
    <w:p w14:paraId="0B82B07D" w14:textId="77777777" w:rsid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</w:p>
    <w:p w14:paraId="4E49A7B8" w14:textId="77710580" w:rsidR="00490815" w:rsidRPr="00490815" w:rsidRDefault="00490815" w:rsidP="00490815">
      <w:pPr>
        <w:pStyle w:val="a4"/>
      </w:pPr>
      <w:r w:rsidRPr="00490815">
        <w:t>35.</w:t>
      </w:r>
      <w:r>
        <w:t xml:space="preserve"> </w:t>
      </w:r>
      <w:r w:rsidRPr="00490815">
        <w:t xml:space="preserve">Parmi les pathologies </w:t>
      </w:r>
      <w:proofErr w:type="spellStart"/>
      <w:r w:rsidRPr="00490815">
        <w:t>suivantes</w:t>
      </w:r>
      <w:proofErr w:type="spellEnd"/>
      <w:r w:rsidRPr="00490815">
        <w:t xml:space="preserve">, </w:t>
      </w:r>
      <w:proofErr w:type="spellStart"/>
      <w:r w:rsidRPr="00490815">
        <w:t>lesquelles</w:t>
      </w:r>
      <w:proofErr w:type="spellEnd"/>
      <w:r w:rsidRPr="00490815">
        <w:t xml:space="preserve"> </w:t>
      </w:r>
      <w:proofErr w:type="spellStart"/>
      <w:r w:rsidRPr="00490815">
        <w:t>peuvent</w:t>
      </w:r>
      <w:proofErr w:type="spellEnd"/>
      <w:r w:rsidRPr="00490815">
        <w:t xml:space="preserve"> se </w:t>
      </w:r>
      <w:proofErr w:type="spellStart"/>
      <w:r w:rsidRPr="00490815">
        <w:t>compliquer</w:t>
      </w:r>
      <w:proofErr w:type="spellEnd"/>
      <w:r w:rsidRPr="00490815">
        <w:t xml:space="preserve"> </w:t>
      </w:r>
      <w:proofErr w:type="spellStart"/>
      <w:r w:rsidRPr="00490815">
        <w:t>d'amyloïdose</w:t>
      </w:r>
      <w:proofErr w:type="spellEnd"/>
      <w:r w:rsidRPr="00490815">
        <w:t>:</w:t>
      </w:r>
    </w:p>
    <w:p w14:paraId="7AB414E8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a.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pneumonie</w:t>
      </w:r>
      <w:proofErr w:type="spellEnd"/>
    </w:p>
    <w:p w14:paraId="69930B07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b.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maladie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hypertensive</w:t>
      </w:r>
    </w:p>
    <w:p w14:paraId="491B0A65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c.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dysenterie</w:t>
      </w:r>
      <w:proofErr w:type="spellEnd"/>
    </w:p>
    <w:p w14:paraId="2D6AB263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d.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athérosclérose</w:t>
      </w:r>
      <w:proofErr w:type="spellEnd"/>
    </w:p>
    <w:p w14:paraId="714A56CE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e.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maladie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bronchiectatique</w:t>
      </w:r>
      <w:proofErr w:type="spellEnd"/>
    </w:p>
    <w:p w14:paraId="4BF10AAE" w14:textId="12EBFE0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lastRenderedPageBreak/>
        <w:t>36.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Parmi les </w:t>
      </w:r>
      <w:proofErr w:type="spellStart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réactifs</w:t>
      </w:r>
      <w:proofErr w:type="spellEnd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suivants</w:t>
      </w:r>
      <w:proofErr w:type="spellEnd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, </w:t>
      </w:r>
      <w:proofErr w:type="spellStart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lesquels</w:t>
      </w:r>
      <w:proofErr w:type="spellEnd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peuvent</w:t>
      </w:r>
      <w:proofErr w:type="spellEnd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être</w:t>
      </w:r>
      <w:proofErr w:type="spellEnd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utilisés</w:t>
      </w:r>
      <w:proofErr w:type="spellEnd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 xml:space="preserve"> pour identifier </w:t>
      </w:r>
      <w:proofErr w:type="spellStart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l'amyloïde</w:t>
      </w:r>
      <w:proofErr w:type="spellEnd"/>
      <w:r w:rsidRPr="0049081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 w:eastAsia="ru-RU"/>
          <w14:ligatures w14:val="none"/>
        </w:rPr>
        <w:t>:</w:t>
      </w:r>
    </w:p>
    <w:p w14:paraId="79339A23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a.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acide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sulfurique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à 10%</w:t>
      </w:r>
    </w:p>
    <w:p w14:paraId="4BAD2441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b. solution de Lugol</w:t>
      </w:r>
    </w:p>
    <w:p w14:paraId="4C54AF0C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c.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acide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chlorhydrique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à 10%</w:t>
      </w:r>
    </w:p>
    <w:p w14:paraId="67CC4C9A" w14:textId="77777777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d.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acide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</w:t>
      </w:r>
      <w:proofErr w:type="spellStart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osmotique</w:t>
      </w:r>
      <w:proofErr w:type="spellEnd"/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 xml:space="preserve"> à 10%</w:t>
      </w:r>
    </w:p>
    <w:p w14:paraId="01AB56DD" w14:textId="23A3A9B5" w:rsidR="00490815" w:rsidRPr="00490815" w:rsidRDefault="00490815" w:rsidP="004908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</w:pPr>
      <w:r w:rsidRPr="00490815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e. bleu de toluidine</w:t>
      </w:r>
    </w:p>
    <w:p w14:paraId="101804B7" w14:textId="77777777" w:rsidR="00ED273F" w:rsidRPr="00ED273F" w:rsidRDefault="00ED273F" w:rsidP="00C63C6C">
      <w:pPr>
        <w:widowControl w:val="0"/>
        <w:tabs>
          <w:tab w:val="left" w:pos="1465"/>
          <w:tab w:val="left" w:pos="659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ro-MD" w:eastAsia="ru-RU"/>
          <w14:ligatures w14:val="none"/>
        </w:rPr>
      </w:pPr>
    </w:p>
    <w:p w14:paraId="5A231B36" w14:textId="77777777" w:rsidR="00E14787" w:rsidRPr="00490815" w:rsidRDefault="00E14787" w:rsidP="00C63C6C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14787" w:rsidRPr="00490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82400"/>
    <w:multiLevelType w:val="hybridMultilevel"/>
    <w:tmpl w:val="A09E62E0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05EED"/>
    <w:multiLevelType w:val="hybridMultilevel"/>
    <w:tmpl w:val="F0FCA48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53FD5"/>
    <w:multiLevelType w:val="hybridMultilevel"/>
    <w:tmpl w:val="F9945696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5253C"/>
    <w:multiLevelType w:val="hybridMultilevel"/>
    <w:tmpl w:val="4472325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101DC6"/>
    <w:multiLevelType w:val="multilevel"/>
    <w:tmpl w:val="D9B21AE4"/>
    <w:lvl w:ilvl="0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4B04AAD"/>
    <w:multiLevelType w:val="hybridMultilevel"/>
    <w:tmpl w:val="4CB633F4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60661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99989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01060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49325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30593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480013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B"/>
    <w:rsid w:val="002E4C61"/>
    <w:rsid w:val="00331A72"/>
    <w:rsid w:val="00490815"/>
    <w:rsid w:val="0096747B"/>
    <w:rsid w:val="00C63C6C"/>
    <w:rsid w:val="00D766BB"/>
    <w:rsid w:val="00E14787"/>
    <w:rsid w:val="00ED273F"/>
    <w:rsid w:val="00FC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0D2E"/>
  <w15:chartTrackingRefBased/>
  <w15:docId w15:val="{1C86C7F4-3B95-4471-94EA-642802E2A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2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overflow-hidden">
    <w:name w:val="overflow-hidden"/>
    <w:basedOn w:val="a0"/>
    <w:rsid w:val="00ED273F"/>
  </w:style>
  <w:style w:type="paragraph" w:styleId="a4">
    <w:name w:val="Body Text"/>
    <w:basedOn w:val="a"/>
    <w:link w:val="a5"/>
    <w:uiPriority w:val="99"/>
    <w:unhideWhenUsed/>
    <w:rsid w:val="004908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 w:eastAsia="ru-RU"/>
      <w14:ligatures w14:val="none"/>
    </w:rPr>
  </w:style>
  <w:style w:type="character" w:customStyle="1" w:styleId="a5">
    <w:name w:val="Основной текст Знак"/>
    <w:basedOn w:val="a0"/>
    <w:link w:val="a4"/>
    <w:uiPriority w:val="99"/>
    <w:rsid w:val="00490815"/>
    <w:rPr>
      <w:rFonts w:ascii="Times New Roman" w:eastAsia="Times New Roman" w:hAnsi="Times New Roman" w:cs="Times New Roman"/>
      <w:b/>
      <w:bCs/>
      <w:kern w:val="0"/>
      <w:sz w:val="28"/>
      <w:szCs w:val="28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35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0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86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7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2024-11-12T07:45:00Z</dcterms:created>
  <dcterms:modified xsi:type="dcterms:W3CDTF">2024-11-12T08:24:00Z</dcterms:modified>
</cp:coreProperties>
</file>