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9D2E" w14:textId="2D9776D7" w:rsidR="00CB4257" w:rsidRPr="006224B0" w:rsidRDefault="00301F3D" w:rsidP="00CB425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>Questions for 1</w:t>
      </w:r>
      <w:r w:rsidRPr="006224B0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totalization, SIMU test (202</w:t>
      </w:r>
      <w:r w:rsidR="00CB4257" w:rsidRPr="006224B0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>-202</w:t>
      </w:r>
      <w:r w:rsidR="00CB4257" w:rsidRPr="006224B0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6224B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247DB9F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pathological process is provoked by endogenous cause?</w:t>
      </w:r>
    </w:p>
    <w:p w14:paraId="0652E33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first vascular reaction to injury?</w:t>
      </w:r>
    </w:p>
    <w:p w14:paraId="34E2685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represent paradoxical embolism?</w:t>
      </w:r>
    </w:p>
    <w:p w14:paraId="6CCA1C3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effects exert favorable conditions for the body?</w:t>
      </w:r>
    </w:p>
    <w:p w14:paraId="20A9237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endothelial cell injury in development of white thrombus (primary thrombus)?</w:t>
      </w:r>
    </w:p>
    <w:p w14:paraId="13C1D8E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effects exert unfavorable conditions for the body?</w:t>
      </w:r>
    </w:p>
    <w:p w14:paraId="0EAB05D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endothelial cell injury in development of white thrombus (primary thrombus)?</w:t>
      </w:r>
    </w:p>
    <w:p w14:paraId="520CB0F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exogenous conditions could influence the action of harmful agents?</w:t>
      </w:r>
    </w:p>
    <w:p w14:paraId="4BEF0BF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factors contribute to activation and adhesion of thrombocytes in thrombosis?</w:t>
      </w:r>
    </w:p>
    <w:p w14:paraId="2CA9E63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the cause in disease appearance?</w:t>
      </w:r>
    </w:p>
    <w:p w14:paraId="0CF147F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factors contribute to activation and adhesion of thrombocytes in thrombosis?</w:t>
      </w:r>
    </w:p>
    <w:p w14:paraId="1F617D0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conditions in the disease appearance?</w:t>
      </w:r>
    </w:p>
    <w:p w14:paraId="7A057FC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 contributes to activation and adhesion of thrombocytes in thrombosis?</w:t>
      </w:r>
    </w:p>
    <w:p w14:paraId="4002FAA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pathogenetic factor in pathological processes?</w:t>
      </w:r>
    </w:p>
    <w:p w14:paraId="4D560BD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are pathogenetic factors that contribute to development of thrombosis?</w:t>
      </w:r>
    </w:p>
    <w:p w14:paraId="7912168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chain in pathological processes?</w:t>
      </w:r>
    </w:p>
    <w:p w14:paraId="45F6C21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link of pathogenesis?</w:t>
      </w:r>
    </w:p>
    <w:p w14:paraId="2681854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are pathogenetic factors that contribute to development of thrombosis?</w:t>
      </w:r>
    </w:p>
    <w:p w14:paraId="51E2340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characteristic for body’s physiologic reaction?</w:t>
      </w:r>
    </w:p>
    <w:p w14:paraId="6DF3D95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are pathogenetic factors that contribute to development of thrombosis?</w:t>
      </w:r>
    </w:p>
    <w:p w14:paraId="3EE50FA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 contributes to development of thrombosis?</w:t>
      </w:r>
    </w:p>
    <w:p w14:paraId="7495829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characteristic for body’s pathologic reaction?</w:t>
      </w:r>
    </w:p>
    <w:p w14:paraId="26C05C7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pathogenetic factor contributes to development of thrombosis?</w:t>
      </w:r>
    </w:p>
    <w:p w14:paraId="3CA7E0E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features of body’s pathologic reaction?</w:t>
      </w:r>
    </w:p>
    <w:p w14:paraId="0F6CB79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acute inflammation?</w:t>
      </w:r>
    </w:p>
    <w:p w14:paraId="58CB1CD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reaction could be considered as compensatory?</w:t>
      </w:r>
    </w:p>
    <w:p w14:paraId="031EB59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acute inflammation?</w:t>
      </w:r>
    </w:p>
    <w:p w14:paraId="4C29D00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reaction could be considered as protective?</w:t>
      </w:r>
    </w:p>
    <w:p w14:paraId="7B1F6D4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adaptive reaction?</w:t>
      </w:r>
    </w:p>
    <w:p w14:paraId="7FAFEC2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compensatory reaction?</w:t>
      </w:r>
    </w:p>
    <w:p w14:paraId="1B033FD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protective reaction?</w:t>
      </w:r>
    </w:p>
    <w:p w14:paraId="66B5642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reparative reaction?</w:t>
      </w:r>
    </w:p>
    <w:p w14:paraId="57CF79A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pathological process?</w:t>
      </w:r>
    </w:p>
    <w:p w14:paraId="4D7B5EA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definition of cell injury?</w:t>
      </w:r>
    </w:p>
    <w:p w14:paraId="10EA013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definition of cellular pathologic process?</w:t>
      </w:r>
    </w:p>
    <w:p w14:paraId="7C3E1DD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does represent “point of no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return“ in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course of cell injury?</w:t>
      </w:r>
    </w:p>
    <w:p w14:paraId="760C4A3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does represent “point of no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return“ in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course of cell injury?</w:t>
      </w:r>
    </w:p>
    <w:p w14:paraId="5087793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intracellular electrolytic dyshomeostasis is found in cells which started necrosis?</w:t>
      </w:r>
    </w:p>
    <w:p w14:paraId="78431CF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intracellular sodium dyshomeostasis in development of cell necrosis?</w:t>
      </w:r>
    </w:p>
    <w:p w14:paraId="41BAD04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intracellular potassium dyshomeostasis in development of cell necrosis?</w:t>
      </w:r>
    </w:p>
    <w:p w14:paraId="36D3FAC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pathogenetic role of intracellular calcium dyshomeostasis in development of cell necrosis?</w:t>
      </w:r>
    </w:p>
    <w:p w14:paraId="7D492BE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characteristics of acute inflammation?</w:t>
      </w:r>
    </w:p>
    <w:p w14:paraId="7B25A41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mitochondrial damage in development of cellular pathological processes?</w:t>
      </w:r>
    </w:p>
    <w:p w14:paraId="6E15E81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biological characteristic of acute inflammation?</w:t>
      </w:r>
    </w:p>
    <w:p w14:paraId="5975A86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mitochondrial damage in development of cellular pathological processes?</w:t>
      </w:r>
    </w:p>
    <w:p w14:paraId="11CB30F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chronic inflammation?</w:t>
      </w:r>
    </w:p>
    <w:p w14:paraId="3B23607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mitochondrial damage in development of cellular pathological processes?</w:t>
      </w:r>
    </w:p>
    <w:p w14:paraId="573931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characteristics of chronic inflammation?</w:t>
      </w:r>
    </w:p>
    <w:p w14:paraId="4821DF5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characteristics of chronic inflammation?</w:t>
      </w:r>
    </w:p>
    <w:p w14:paraId="5682476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apoptosis?</w:t>
      </w:r>
    </w:p>
    <w:p w14:paraId="5EFA0DB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necrosis?</w:t>
      </w:r>
    </w:p>
    <w:p w14:paraId="39EDE4E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cell necrosis in hypoxia?</w:t>
      </w:r>
    </w:p>
    <w:p w14:paraId="7673323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biological factors (bacteria, fungi)?</w:t>
      </w:r>
    </w:p>
    <w:p w14:paraId="3C59EF4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necrosis?</w:t>
      </w:r>
    </w:p>
    <w:p w14:paraId="613C358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biological factors (bacteria, fungi)?</w:t>
      </w:r>
    </w:p>
    <w:p w14:paraId="5DDF511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of hypoxic cell injury?</w:t>
      </w:r>
    </w:p>
    <w:p w14:paraId="5B37BF2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of hypoxic cell injury?</w:t>
      </w:r>
    </w:p>
    <w:p w14:paraId="04ACC0B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pathogenic chain for cytokines production in acute inflammation triggered by biological factors (bacteria, fungi)?</w:t>
      </w:r>
    </w:p>
    <w:p w14:paraId="7269F0E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reactive oxygen species (ROS) in development of cell necrosis?</w:t>
      </w:r>
    </w:p>
    <w:p w14:paraId="654B2E7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role of reactive oxygen species (ROS) in development of cell necrosis?</w:t>
      </w:r>
    </w:p>
    <w:p w14:paraId="1041C08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involve the inflammasome concept?</w:t>
      </w:r>
    </w:p>
    <w:p w14:paraId="4583D13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DAMP (damage associated molecular pattern)?</w:t>
      </w:r>
    </w:p>
    <w:p w14:paraId="6CFDDA1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DAMP (damage associated molecular pattern)?</w:t>
      </w:r>
    </w:p>
    <w:p w14:paraId="61A547A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proteins are elevated in the blood in acute phase-response?</w:t>
      </w:r>
    </w:p>
    <w:p w14:paraId="1CBB9A1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important pathogenetic factors for the initiation of intrinsic pathway of apoptosis?</w:t>
      </w:r>
    </w:p>
    <w:p w14:paraId="6412D01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important pathogenetic factors for the initiation of extrinsic pathway of apoptosis?</w:t>
      </w:r>
    </w:p>
    <w:p w14:paraId="40C733D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PAMP (pathogen associated molecular pattern)?</w:t>
      </w:r>
    </w:p>
    <w:p w14:paraId="351BAAC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PAMP (pathogen associated molecular pattern)?</w:t>
      </w:r>
    </w:p>
    <w:p w14:paraId="017248B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features of apoptosis?</w:t>
      </w:r>
    </w:p>
    <w:p w14:paraId="185C5A7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features of apoptosis?</w:t>
      </w:r>
    </w:p>
    <w:p w14:paraId="2A0753B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biological products can be PAMP (pathogen associated molecular pattern)?</w:t>
      </w:r>
    </w:p>
    <w:p w14:paraId="762423B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apoptosis initiated by DNA damage?</w:t>
      </w:r>
    </w:p>
    <w:p w14:paraId="637BA99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anti-inflammatory interleukins?</w:t>
      </w:r>
    </w:p>
    <w:p w14:paraId="1A26EB3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pathophysiologic mechanisms of defective apoptosis?</w:t>
      </w:r>
    </w:p>
    <w:p w14:paraId="621973A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anti-inflammatory interleukins?</w:t>
      </w:r>
    </w:p>
    <w:p w14:paraId="0576474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pathophysiologic factors of reduced apoptosis?</w:t>
      </w:r>
    </w:p>
    <w:p w14:paraId="259A1DF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disorders are related with reduced apoptosis?</w:t>
      </w:r>
    </w:p>
    <w:p w14:paraId="247BF05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effect of anti-inflammatory interleukins?</w:t>
      </w:r>
    </w:p>
    <w:p w14:paraId="41BFCCC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disorders are related with increased apoptosis?</w:t>
      </w:r>
    </w:p>
    <w:p w14:paraId="7620280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4AACEC7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disorders are related with increased apoptosis?</w:t>
      </w:r>
    </w:p>
    <w:p w14:paraId="66F93DC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general factors of acquired dystrophies?</w:t>
      </w:r>
    </w:p>
    <w:p w14:paraId="02C3778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pathogenetic link in pathophysiological mechanism of fatty liver?</w:t>
      </w:r>
    </w:p>
    <w:p w14:paraId="1FCE0C8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main pathogenetical mechanisms of fatty liver?</w:t>
      </w:r>
    </w:p>
    <w:p w14:paraId="3EC45D2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main pathogenetical mechanisms of fatty liver?</w:t>
      </w:r>
    </w:p>
    <w:p w14:paraId="0E35BF0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pathogenetical mechanisms in development of fatty liver in case of starvation?</w:t>
      </w:r>
    </w:p>
    <w:p w14:paraId="3EEDB1E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main pathogenetical mechanisms of fatty liver in malnutrition?</w:t>
      </w:r>
    </w:p>
    <w:p w14:paraId="3FCDCBC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pathogenetic link of cell dystrophy in condition of ATP depletion?</w:t>
      </w:r>
    </w:p>
    <w:p w14:paraId="550F25E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characteristic for glycogen storage disease?</w:t>
      </w:r>
    </w:p>
    <w:p w14:paraId="412DC08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characteristic for cell dystrophy under action of ROS (reactive oxygen species)?</w:t>
      </w:r>
    </w:p>
    <w:p w14:paraId="133F919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regeneration is considered as homeostatic?</w:t>
      </w:r>
    </w:p>
    <w:p w14:paraId="08C167E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physiological regeneration is considered as reparative?</w:t>
      </w:r>
    </w:p>
    <w:p w14:paraId="7EBC1A8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physiological regeneration is considered as adaptive?</w:t>
      </w:r>
    </w:p>
    <w:p w14:paraId="11519DE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metaplasia mean?</w:t>
      </w:r>
    </w:p>
    <w:p w14:paraId="0324900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sclerosis mean?</w:t>
      </w:r>
    </w:p>
    <w:p w14:paraId="2CB50FF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hyperplasia mean?</w:t>
      </w:r>
    </w:p>
    <w:p w14:paraId="39333B6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the hypertrophy mean?</w:t>
      </w:r>
    </w:p>
    <w:p w14:paraId="7D7A846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atrophy mean?</w:t>
      </w:r>
    </w:p>
    <w:p w14:paraId="6036672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types of the atrophy are considered as physiological?</w:t>
      </w:r>
    </w:p>
    <w:p w14:paraId="221FB68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35A9585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factor induces sclerosis?</w:t>
      </w:r>
    </w:p>
    <w:p w14:paraId="3CADF30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7850C74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factor induces sclerosis?</w:t>
      </w:r>
    </w:p>
    <w:p w14:paraId="4DF8EA8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biological effects of pro-inflammatory interleukins (IL-1, IL-6)?</w:t>
      </w:r>
    </w:p>
    <w:p w14:paraId="614ABFE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consequences of sclerosis?</w:t>
      </w:r>
    </w:p>
    <w:p w14:paraId="0BB18A0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effect of pro-inflammatory interleukins (IL-1, IL-6)?</w:t>
      </w:r>
    </w:p>
    <w:p w14:paraId="350887A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most common type of epithelial metaplasia?</w:t>
      </w:r>
    </w:p>
    <w:p w14:paraId="2349077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How is explained the mechanisms of atrophy?</w:t>
      </w:r>
    </w:p>
    <w:p w14:paraId="43AFDBA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kind of stimuli activate ubiquitin ligases leading to atrophy?</w:t>
      </w:r>
    </w:p>
    <w:p w14:paraId="4C8AB92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neurotonic arterial hyperemia?</w:t>
      </w:r>
    </w:p>
    <w:p w14:paraId="00EE40C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biological effect of pro-inflammatory interleukins (IL-1, IL-6)?</w:t>
      </w:r>
    </w:p>
    <w:p w14:paraId="4F37AE7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neuroparalitic arterial hyperemia?</w:t>
      </w:r>
    </w:p>
    <w:p w14:paraId="262CF07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immune cells secrete pro-inflammatory interleukins (IL-1, IL-6)?</w:t>
      </w:r>
    </w:p>
    <w:p w14:paraId="2511AD0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neuromyoparalytic arterial hyperemia?</w:t>
      </w:r>
    </w:p>
    <w:p w14:paraId="32275D9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pathogenetic mechanism of functional arterial hyperemia?</w:t>
      </w:r>
    </w:p>
    <w:p w14:paraId="2B3EAD0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immune cells secrete anti-inflammatory interleukins?</w:t>
      </w:r>
    </w:p>
    <w:p w14:paraId="1E815F8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arterial hyperemia?</w:t>
      </w:r>
    </w:p>
    <w:p w14:paraId="6439AFE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for enhanced synthesis of acute-phase proteins in acute inflammation triggered by a biological flogogenic factor (bacteria, fungi)?</w:t>
      </w:r>
    </w:p>
    <w:p w14:paraId="141E1B2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characteristic arterial hyperemia?</w:t>
      </w:r>
    </w:p>
    <w:p w14:paraId="620509D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external manifestations of venous hyperemia?</w:t>
      </w:r>
    </w:p>
    <w:p w14:paraId="7656CF3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for enhanced synthesis of acute-phase proteins in acute inflammation triggered by cell necrosis in hypoxia?</w:t>
      </w:r>
    </w:p>
    <w:p w14:paraId="7B599DC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cause of increased organ volume in venous hyperemia?</w:t>
      </w:r>
    </w:p>
    <w:p w14:paraId="380762F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 reactive protein in pathogeny of acute inflammation?</w:t>
      </w:r>
    </w:p>
    <w:p w14:paraId="0E6C7F1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cause of decreased local temperature in venous hyperemia?</w:t>
      </w:r>
    </w:p>
    <w:p w14:paraId="735360C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role of C reactive protein in pathogeny of acute inflammation?</w:t>
      </w:r>
    </w:p>
    <w:p w14:paraId="60B4959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local pathogenetic mechanisms of ischemia?</w:t>
      </w:r>
    </w:p>
    <w:p w14:paraId="0ADAF5C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hemodynamic changes are characteristic for the ischemia?</w:t>
      </w:r>
    </w:p>
    <w:p w14:paraId="0D14ABA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hemodynamic changes are characteristic for the ischemia?</w:t>
      </w:r>
    </w:p>
    <w:p w14:paraId="6D0A6BB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emboli are endogenous?</w:t>
      </w:r>
    </w:p>
    <w:p w14:paraId="43D2B52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embolus is exogenous?</w:t>
      </w:r>
    </w:p>
    <w:p w14:paraId="057C6E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vessels damage lead to air embolism?</w:t>
      </w:r>
    </w:p>
    <w:p w14:paraId="119CEDA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factors disturb rheological properties of the blood?</w:t>
      </w:r>
    </w:p>
    <w:p w14:paraId="4C56DA71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represent edema?</w:t>
      </w:r>
    </w:p>
    <w:p w14:paraId="3B06FDA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main pathogenetic mechanism of edema development in nephritic syndrome?</w:t>
      </w:r>
    </w:p>
    <w:p w14:paraId="163E29B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pathogenetic mechanisms of edema in liver failure?</w:t>
      </w:r>
    </w:p>
    <w:p w14:paraId="69D32BD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pathogenetic mechanism of edema in heart failure?</w:t>
      </w:r>
    </w:p>
    <w:p w14:paraId="6545D98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pathogenetic mechanism of hepatic edema?</w:t>
      </w:r>
    </w:p>
    <w:p w14:paraId="43B7FF7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first vascular reaction to injury?</w:t>
      </w:r>
    </w:p>
    <w:p w14:paraId="04D155A0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fibrinogen in pathogeny of acute inflammation?</w:t>
      </w:r>
    </w:p>
    <w:p w14:paraId="6DCE8E3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serum amyloid A in pathogeny of acute inflammation?</w:t>
      </w:r>
    </w:p>
    <w:p w14:paraId="28331C4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serum amyloid A in pathogeny of acute inflammation?</w:t>
      </w:r>
    </w:p>
    <w:p w14:paraId="4BD0246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plasma-derived inflammatory mediators?</w:t>
      </w:r>
    </w:p>
    <w:p w14:paraId="0B11A37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plasma-derived inflammatory mediators?</w:t>
      </w:r>
    </w:p>
    <w:p w14:paraId="3EB8E57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Hageman factor in pathogeny of acute inflammation?</w:t>
      </w:r>
    </w:p>
    <w:p w14:paraId="5648133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inflammatory mediators are released in the result of activation of Hageman factor?</w:t>
      </w:r>
    </w:p>
    <w:p w14:paraId="26172BE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inflammatory mediators are released in the result of activation of Hageman factor?</w:t>
      </w:r>
    </w:p>
    <w:p w14:paraId="61FB485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biological effects of anaphylatoxins in inflammatory focus?</w:t>
      </w:r>
    </w:p>
    <w:p w14:paraId="0012A67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biological effects of anaphylatoxins in inflammatory focus?</w:t>
      </w:r>
    </w:p>
    <w:p w14:paraId="6688146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C3b fraction of the complement system in acute inflammation?</w:t>
      </w:r>
    </w:p>
    <w:p w14:paraId="0D841EC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C5a-C9a fraction of the complement system in acute inflammation?</w:t>
      </w:r>
    </w:p>
    <w:p w14:paraId="209D412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blood cells mainly will migrate to the tissue in acute viral infection?</w:t>
      </w:r>
    </w:p>
    <w:p w14:paraId="4BD89FD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sequence of leukocytes emigration to the focus of inflammation?</w:t>
      </w:r>
    </w:p>
    <w:p w14:paraId="50783FC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humoral chemotactic substances that are important in emigration of leukocytes?</w:t>
      </w:r>
    </w:p>
    <w:p w14:paraId="3032FB1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humoral chemotactic substances that are important in emigration of leukocytes?</w:t>
      </w:r>
    </w:p>
    <w:p w14:paraId="2ED6DC9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cellular chemotactic substances that are important in emigration of leukocytes?</w:t>
      </w:r>
    </w:p>
    <w:p w14:paraId="03D8B09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cellular chemotactic substances that are important in emigration of leukocytes?</w:t>
      </w:r>
    </w:p>
    <w:p w14:paraId="2AFC869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cellular chemotactic substances that are important in emigration of leukocytes?</w:t>
      </w:r>
    </w:p>
    <w:p w14:paraId="34C4765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promote adhesion and rolling of leukocytes at the endothelial level?</w:t>
      </w:r>
    </w:p>
    <w:p w14:paraId="6FFC005A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promote adhesion and rolling of leukocytes at the endothelial level?</w:t>
      </w:r>
    </w:p>
    <w:p w14:paraId="31A6715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factors promote the firm adhesion of leukocytes to the vessel wall?</w:t>
      </w:r>
    </w:p>
    <w:p w14:paraId="5957A9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leukocytes rolling along vessel wall?</w:t>
      </w:r>
    </w:p>
    <w:p w14:paraId="1303982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firm adhesion of leukocytes to the vessel wall?</w:t>
      </w:r>
    </w:p>
    <w:p w14:paraId="0BF186C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firm adhesion of leukocytes to the vessel wall?</w:t>
      </w:r>
    </w:p>
    <w:p w14:paraId="4BCB91D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Which inflammatory mediators induce expression of selectins and integrins that are important for the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leukocytes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emigration?</w:t>
      </w:r>
    </w:p>
    <w:p w14:paraId="5BA715B6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lastRenderedPageBreak/>
        <w:t>What is the mechanism of leukocytes transmigration across the vessel wall?</w:t>
      </w:r>
    </w:p>
    <w:p w14:paraId="33F8C5D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leukocytes transmigration across the vessel wall?</w:t>
      </w:r>
    </w:p>
    <w:p w14:paraId="69CA204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types of leukocytes have ability to make phagocytosis?</w:t>
      </w:r>
    </w:p>
    <w:p w14:paraId="0A44D12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Which types of leukocytes have ability to make phagocytosis?</w:t>
      </w:r>
    </w:p>
    <w:p w14:paraId="0D17C59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sequence of the processes during phagocytosis?</w:t>
      </w:r>
    </w:p>
    <w:p w14:paraId="640318B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most important opsonins that enhance the recognition processes and phagocytosis of pathogenic agents?</w:t>
      </w:r>
    </w:p>
    <w:p w14:paraId="65D780B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does represent the opsonisation process?</w:t>
      </w:r>
    </w:p>
    <w:p w14:paraId="1772BA3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specific immune mechanism of attachment process during phagocytosis?</w:t>
      </w:r>
    </w:p>
    <w:p w14:paraId="275E848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specific immune mechanism of attachment process during phagocytosis?</w:t>
      </w:r>
    </w:p>
    <w:p w14:paraId="700E2F5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oxygen–dependent bactericide mechanisms that destroy the pathogenic agent in phagolysosome?</w:t>
      </w:r>
    </w:p>
    <w:p w14:paraId="6B3BEF3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is one of the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oxygen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–dependent bactericide mechanisms that destroy the pathogenic agent in phagolysosome?</w:t>
      </w:r>
    </w:p>
    <w:p w14:paraId="755497CC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oxygen–dependent bactericide products that destroy pathogenic agents in phagolysosome?</w:t>
      </w:r>
    </w:p>
    <w:p w14:paraId="49505B5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What </w:t>
      </w:r>
      <w:proofErr w:type="gramStart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are</w:t>
      </w:r>
      <w:proofErr w:type="gramEnd"/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 xml:space="preserve"> the oxygen–independent bactericide products that destroy pathogenic agents in phagolysosome?</w:t>
      </w:r>
    </w:p>
    <w:p w14:paraId="2ACC86D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acute inflammation?</w:t>
      </w:r>
    </w:p>
    <w:p w14:paraId="035E0ACD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acute inflammation?</w:t>
      </w:r>
    </w:p>
    <w:p w14:paraId="49D1176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acute inflammation?</w:t>
      </w:r>
    </w:p>
    <w:p w14:paraId="757B24A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macrophages in the regenerative processes during chronic inflammation?</w:t>
      </w:r>
    </w:p>
    <w:p w14:paraId="103A05E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mechanism of pathologic regeneration during chronic inflammation?</w:t>
      </w:r>
    </w:p>
    <w:p w14:paraId="1D00D2F9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pathogeny for enhanced synthesis of acute-phase proteins in acute inflammation triggered by cell necrosis in hypoxia?</w:t>
      </w:r>
    </w:p>
    <w:p w14:paraId="43AA577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oncogenes?</w:t>
      </w:r>
    </w:p>
    <w:p w14:paraId="78E9AB1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does the CTLA-4 molecule have?</w:t>
      </w:r>
    </w:p>
    <w:p w14:paraId="3754B8A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does PD-1 (programmed cell death protein-1) have?</w:t>
      </w:r>
    </w:p>
    <w:p w14:paraId="483C430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the P53 gene in antitumor defense?</w:t>
      </w:r>
    </w:p>
    <w:p w14:paraId="4AE3EFA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the role of the P53 gene in antitumor defense?</w:t>
      </w:r>
    </w:p>
    <w:p w14:paraId="256ED063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M1 macrophages have?</w:t>
      </w:r>
    </w:p>
    <w:p w14:paraId="273D2834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M1 macrophages have?</w:t>
      </w:r>
    </w:p>
    <w:p w14:paraId="703C1C3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M2 macrophages have?</w:t>
      </w:r>
    </w:p>
    <w:p w14:paraId="4D14700F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functions do M2 macrophages have?</w:t>
      </w:r>
    </w:p>
    <w:p w14:paraId="241BBAE7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mechanisms of T lymphocyte activation?</w:t>
      </w:r>
    </w:p>
    <w:p w14:paraId="56DE066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1EA7CEF8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26BBD31E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0E9EE345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immune evasion mechanisms of tumor cells?</w:t>
      </w:r>
    </w:p>
    <w:p w14:paraId="0081787B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is one of the principles of anticancer immunotherapy?</w:t>
      </w:r>
    </w:p>
    <w:p w14:paraId="01F7B2D2" w14:textId="77777777" w:rsidR="006224B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the "immune suppression microenvironment" in the pathogenesis of carcinogenesis?</w:t>
      </w:r>
    </w:p>
    <w:p w14:paraId="3D0E16C9" w14:textId="58362471" w:rsidR="009A0F50" w:rsidRPr="006224B0" w:rsidRDefault="006224B0" w:rsidP="006224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</w:pPr>
      <w:r w:rsidRPr="006224B0">
        <w:rPr>
          <w:rFonts w:ascii="Times New Roman" w:eastAsia="Times New Roman" w:hAnsi="Times New Roman" w:cs="Times New Roman"/>
          <w:sz w:val="24"/>
          <w:szCs w:val="24"/>
          <w:lang w:val="en-GB" w:eastAsia="ro-MD"/>
        </w:rPr>
        <w:t>What are the characteristics of the "immune suppression microenvironment" in the pathogenesis of carcinogenesis?</w:t>
      </w:r>
    </w:p>
    <w:sectPr w:rsidR="009A0F50" w:rsidRPr="006224B0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F9F"/>
    <w:multiLevelType w:val="multilevel"/>
    <w:tmpl w:val="1610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D098A"/>
    <w:multiLevelType w:val="multilevel"/>
    <w:tmpl w:val="59F0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10C50"/>
    <w:multiLevelType w:val="hybridMultilevel"/>
    <w:tmpl w:val="8116A426"/>
    <w:lvl w:ilvl="0" w:tplc="B1D4A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953"/>
    <w:multiLevelType w:val="hybridMultilevel"/>
    <w:tmpl w:val="FF04F19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4"/>
    <w:rsid w:val="00023783"/>
    <w:rsid w:val="000E14F4"/>
    <w:rsid w:val="00262B80"/>
    <w:rsid w:val="002A1811"/>
    <w:rsid w:val="00301F3D"/>
    <w:rsid w:val="00322608"/>
    <w:rsid w:val="004B6E63"/>
    <w:rsid w:val="005E71BD"/>
    <w:rsid w:val="006224B0"/>
    <w:rsid w:val="00634DEC"/>
    <w:rsid w:val="00726947"/>
    <w:rsid w:val="00757957"/>
    <w:rsid w:val="008026AA"/>
    <w:rsid w:val="009A0F50"/>
    <w:rsid w:val="00B617AF"/>
    <w:rsid w:val="00BB38E1"/>
    <w:rsid w:val="00BD199F"/>
    <w:rsid w:val="00BE30F7"/>
    <w:rsid w:val="00C8053D"/>
    <w:rsid w:val="00CB4257"/>
    <w:rsid w:val="00EE170E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A60B"/>
  <w15:docId w15:val="{6C94C26D-63F4-4D3C-BBE5-7944C40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2032</Words>
  <Characters>11792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2024-09-27T11:23:00Z</dcterms:created>
  <dcterms:modified xsi:type="dcterms:W3CDTF">2025-10-01T12:45:00Z</dcterms:modified>
</cp:coreProperties>
</file>