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A92" w:rsidRPr="00D64B96" w:rsidRDefault="00D25A92" w:rsidP="001474C4">
      <w:pPr>
        <w:jc w:val="both"/>
        <w:rPr>
          <w:b/>
          <w:i/>
          <w:lang w:val="it-IT"/>
        </w:rPr>
      </w:pPr>
    </w:p>
    <w:p w:rsidR="007E6E65" w:rsidRPr="0033030E" w:rsidRDefault="007E6E65" w:rsidP="007E6E65">
      <w:pPr>
        <w:jc w:val="center"/>
        <w:rPr>
          <w:b/>
          <w:sz w:val="28"/>
          <w:szCs w:val="28"/>
          <w:lang w:val="en-US"/>
        </w:rPr>
      </w:pPr>
      <w:proofErr w:type="spellStart"/>
      <w:r w:rsidRPr="0033030E">
        <w:rPr>
          <w:b/>
          <w:sz w:val="28"/>
          <w:szCs w:val="28"/>
          <w:lang w:val="en-US"/>
        </w:rPr>
        <w:t>Pathophysiology</w:t>
      </w:r>
      <w:proofErr w:type="spellEnd"/>
      <w:r w:rsidRPr="0033030E">
        <w:rPr>
          <w:b/>
          <w:sz w:val="28"/>
          <w:szCs w:val="28"/>
          <w:lang w:val="en-US"/>
        </w:rPr>
        <w:t xml:space="preserve"> of cardiovascular system</w:t>
      </w:r>
    </w:p>
    <w:p w:rsidR="007E6E65" w:rsidRDefault="007E6E65" w:rsidP="007E6E65">
      <w:pPr>
        <w:jc w:val="both"/>
        <w:rPr>
          <w:lang w:val="en-US"/>
        </w:rPr>
      </w:pPr>
    </w:p>
    <w:p w:rsidR="007E6E65" w:rsidRDefault="007E6E65" w:rsidP="007E6E65">
      <w:pPr>
        <w:ind w:firstLine="720"/>
        <w:jc w:val="both"/>
        <w:rPr>
          <w:lang w:val="en-US"/>
        </w:rPr>
      </w:pPr>
      <w:r>
        <w:rPr>
          <w:lang w:val="en-US"/>
        </w:rPr>
        <w:t xml:space="preserve">Cardiovascular system provides the optimal blood supply needed to the organs and tissues. The level of circulation is </w:t>
      </w:r>
      <w:proofErr w:type="gramStart"/>
      <w:r>
        <w:rPr>
          <w:lang w:val="en-US"/>
        </w:rPr>
        <w:t>determined  by</w:t>
      </w:r>
      <w:proofErr w:type="gramEnd"/>
      <w:r>
        <w:rPr>
          <w:lang w:val="en-US"/>
        </w:rPr>
        <w:t xml:space="preserve"> several factors: the function of the heart, vascular tone, volume of circulated blood and rheological properties of the blood. For quantitative assessment of the local and systemic circulation are used a row of indices, obtained through the instrumental inquires or determined by reckoning. </w:t>
      </w:r>
    </w:p>
    <w:p w:rsidR="00D25A92" w:rsidRDefault="00D25A92" w:rsidP="007E6E65">
      <w:pPr>
        <w:jc w:val="center"/>
        <w:rPr>
          <w:b/>
          <w:lang w:val="en-US"/>
        </w:rPr>
      </w:pPr>
    </w:p>
    <w:p w:rsidR="007E6E65" w:rsidRDefault="007E6E65" w:rsidP="007E6E65">
      <w:pPr>
        <w:jc w:val="center"/>
        <w:rPr>
          <w:b/>
          <w:lang w:val="en-US"/>
        </w:rPr>
      </w:pPr>
      <w:r w:rsidRPr="00875FAD">
        <w:rPr>
          <w:b/>
          <w:lang w:val="en-US"/>
        </w:rPr>
        <w:t>The basic indices which characterize the function of the cardiovascular system</w:t>
      </w:r>
    </w:p>
    <w:p w:rsidR="007E6E65" w:rsidRDefault="007E6E65" w:rsidP="007E6E65">
      <w:pPr>
        <w:jc w:val="both"/>
        <w:rPr>
          <w:b/>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7E6E65" w:rsidRPr="0013448D" w:rsidTr="007E6E65">
        <w:trPr>
          <w:jc w:val="center"/>
        </w:trPr>
        <w:tc>
          <w:tcPr>
            <w:tcW w:w="4785" w:type="dxa"/>
            <w:shd w:val="clear" w:color="auto" w:fill="auto"/>
          </w:tcPr>
          <w:p w:rsidR="007E6E65" w:rsidRPr="0013448D" w:rsidRDefault="007E6E65" w:rsidP="007E6E65">
            <w:pPr>
              <w:jc w:val="both"/>
              <w:rPr>
                <w:b/>
                <w:lang w:val="en-US"/>
              </w:rPr>
            </w:pPr>
            <w:r w:rsidRPr="0013448D">
              <w:rPr>
                <w:b/>
                <w:lang w:val="en-US"/>
              </w:rPr>
              <w:t>Indices</w:t>
            </w:r>
          </w:p>
        </w:tc>
        <w:tc>
          <w:tcPr>
            <w:tcW w:w="4786" w:type="dxa"/>
            <w:shd w:val="clear" w:color="auto" w:fill="auto"/>
          </w:tcPr>
          <w:p w:rsidR="007E6E65" w:rsidRPr="0013448D" w:rsidRDefault="007E6E65" w:rsidP="007E6E65">
            <w:pPr>
              <w:jc w:val="both"/>
              <w:rPr>
                <w:b/>
                <w:lang w:val="en-US"/>
              </w:rPr>
            </w:pPr>
            <w:r w:rsidRPr="0013448D">
              <w:rPr>
                <w:b/>
                <w:lang w:val="en-US"/>
              </w:rPr>
              <w:t>Value</w:t>
            </w:r>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Diastolic blood pressure</w:t>
            </w:r>
          </w:p>
        </w:tc>
        <w:tc>
          <w:tcPr>
            <w:tcW w:w="4786" w:type="dxa"/>
            <w:shd w:val="clear" w:color="auto" w:fill="auto"/>
          </w:tcPr>
          <w:p w:rsidR="007E6E65" w:rsidRPr="0013448D" w:rsidRDefault="007E6E65" w:rsidP="007E6E65">
            <w:pPr>
              <w:jc w:val="both"/>
              <w:rPr>
                <w:lang w:val="en-US"/>
              </w:rPr>
            </w:pPr>
            <w:r w:rsidRPr="0013448D">
              <w:rPr>
                <w:lang w:val="en-US"/>
              </w:rPr>
              <w:t>65-</w:t>
            </w:r>
            <w:smartTag w:uri="urn:schemas-microsoft-com:office:smarttags" w:element="metricconverter">
              <w:smartTagPr>
                <w:attr w:name="ProductID" w:val="85 mm"/>
              </w:smartTagPr>
              <w:r w:rsidRPr="0013448D">
                <w:rPr>
                  <w:lang w:val="en-US"/>
                </w:rPr>
                <w:t xml:space="preserve">85 </w:t>
              </w:r>
              <w:r w:rsidRPr="0013448D">
                <w:rPr>
                  <w:i/>
                  <w:lang w:val="en-US"/>
                </w:rPr>
                <w:t>mm</w:t>
              </w:r>
            </w:smartTag>
            <w:r w:rsidRPr="0013448D">
              <w:rPr>
                <w:i/>
                <w:lang w:val="en-US"/>
              </w:rPr>
              <w:t xml:space="preserve"> Hg</w:t>
            </w:r>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Systolic blood pressure</w:t>
            </w:r>
          </w:p>
        </w:tc>
        <w:tc>
          <w:tcPr>
            <w:tcW w:w="4786" w:type="dxa"/>
            <w:shd w:val="clear" w:color="auto" w:fill="auto"/>
          </w:tcPr>
          <w:p w:rsidR="007E6E65" w:rsidRPr="0013448D" w:rsidRDefault="007E6E65" w:rsidP="007E6E65">
            <w:pPr>
              <w:jc w:val="both"/>
              <w:rPr>
                <w:lang w:val="en-US"/>
              </w:rPr>
            </w:pPr>
            <w:r w:rsidRPr="0013448D">
              <w:rPr>
                <w:lang w:val="en-US"/>
              </w:rPr>
              <w:t>110-</w:t>
            </w:r>
            <w:smartTag w:uri="urn:schemas-microsoft-com:office:smarttags" w:element="metricconverter">
              <w:smartTagPr>
                <w:attr w:name="ProductID" w:val="120 mm"/>
              </w:smartTagPr>
              <w:r w:rsidRPr="0013448D">
                <w:rPr>
                  <w:lang w:val="en-US"/>
                </w:rPr>
                <w:t xml:space="preserve">120 </w:t>
              </w:r>
              <w:r w:rsidRPr="0013448D">
                <w:rPr>
                  <w:i/>
                  <w:lang w:val="en-US"/>
                </w:rPr>
                <w:t>mm</w:t>
              </w:r>
            </w:smartTag>
            <w:r w:rsidRPr="0013448D">
              <w:rPr>
                <w:i/>
                <w:lang w:val="en-US"/>
              </w:rPr>
              <w:t xml:space="preserve"> Hg</w:t>
            </w:r>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Stroke volume (in rest)</w:t>
            </w:r>
          </w:p>
        </w:tc>
        <w:tc>
          <w:tcPr>
            <w:tcW w:w="4786" w:type="dxa"/>
            <w:shd w:val="clear" w:color="auto" w:fill="auto"/>
          </w:tcPr>
          <w:p w:rsidR="007E6E65" w:rsidRPr="0013448D" w:rsidRDefault="007E6E65" w:rsidP="007E6E65">
            <w:pPr>
              <w:jc w:val="both"/>
              <w:rPr>
                <w:lang w:val="en-US"/>
              </w:rPr>
            </w:pPr>
            <w:r w:rsidRPr="0013448D">
              <w:rPr>
                <w:lang w:val="en-US"/>
              </w:rPr>
              <w:t>60-75 ml</w:t>
            </w:r>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Cardiac output</w:t>
            </w:r>
          </w:p>
        </w:tc>
        <w:tc>
          <w:tcPr>
            <w:tcW w:w="4786" w:type="dxa"/>
            <w:shd w:val="clear" w:color="auto" w:fill="auto"/>
          </w:tcPr>
          <w:p w:rsidR="007E6E65" w:rsidRPr="0013448D" w:rsidRDefault="007E6E65" w:rsidP="007E6E65">
            <w:pPr>
              <w:jc w:val="both"/>
              <w:rPr>
                <w:lang w:val="en-US"/>
              </w:rPr>
            </w:pPr>
            <w:r w:rsidRPr="0013448D">
              <w:rPr>
                <w:lang w:val="en-US"/>
              </w:rPr>
              <w:t>4,0-</w:t>
            </w:r>
            <w:smartTag w:uri="urn:schemas-microsoft-com:office:smarttags" w:element="metricconverter">
              <w:smartTagPr>
                <w:attr w:name="ProductID" w:val="5,0 l"/>
              </w:smartTagPr>
              <w:r w:rsidRPr="0013448D">
                <w:rPr>
                  <w:lang w:val="en-US"/>
                </w:rPr>
                <w:t>5,0 l</w:t>
              </w:r>
            </w:smartTag>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Speed of blood flow into big arteries</w:t>
            </w:r>
          </w:p>
        </w:tc>
        <w:tc>
          <w:tcPr>
            <w:tcW w:w="4786" w:type="dxa"/>
            <w:shd w:val="clear" w:color="auto" w:fill="auto"/>
          </w:tcPr>
          <w:p w:rsidR="007E6E65" w:rsidRPr="0013448D" w:rsidRDefault="007E6E65" w:rsidP="007E6E65">
            <w:pPr>
              <w:jc w:val="both"/>
              <w:rPr>
                <w:lang w:val="en-US"/>
              </w:rPr>
            </w:pPr>
            <w:r w:rsidRPr="0013448D">
              <w:rPr>
                <w:lang w:val="en-US"/>
              </w:rPr>
              <w:t>0,5-0,6m/sec</w:t>
            </w:r>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 xml:space="preserve">Speed of blood flow into capillaries </w:t>
            </w:r>
          </w:p>
        </w:tc>
        <w:tc>
          <w:tcPr>
            <w:tcW w:w="4786" w:type="dxa"/>
            <w:shd w:val="clear" w:color="auto" w:fill="auto"/>
          </w:tcPr>
          <w:p w:rsidR="007E6E65" w:rsidRPr="0013448D" w:rsidRDefault="007E6E65" w:rsidP="007E6E65">
            <w:pPr>
              <w:jc w:val="both"/>
              <w:rPr>
                <w:lang w:val="en-US"/>
              </w:rPr>
            </w:pPr>
            <w:r w:rsidRPr="0013448D">
              <w:rPr>
                <w:lang w:val="en-US"/>
              </w:rPr>
              <w:t>0,5-10 m/sec</w:t>
            </w:r>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 xml:space="preserve">Speed of blood flow into cava veins </w:t>
            </w:r>
          </w:p>
        </w:tc>
        <w:tc>
          <w:tcPr>
            <w:tcW w:w="4786" w:type="dxa"/>
            <w:shd w:val="clear" w:color="auto" w:fill="auto"/>
          </w:tcPr>
          <w:p w:rsidR="007E6E65" w:rsidRPr="0013448D" w:rsidRDefault="007E6E65" w:rsidP="007E6E65">
            <w:pPr>
              <w:jc w:val="both"/>
              <w:rPr>
                <w:lang w:val="en-US"/>
              </w:rPr>
            </w:pPr>
            <w:r w:rsidRPr="0013448D">
              <w:rPr>
                <w:lang w:val="en-US"/>
              </w:rPr>
              <w:t>0,2 m/sec</w:t>
            </w:r>
          </w:p>
        </w:tc>
      </w:tr>
      <w:tr w:rsidR="007E6E65" w:rsidRPr="0013448D" w:rsidTr="007E6E65">
        <w:trPr>
          <w:jc w:val="center"/>
        </w:trPr>
        <w:tc>
          <w:tcPr>
            <w:tcW w:w="4785" w:type="dxa"/>
            <w:shd w:val="clear" w:color="auto" w:fill="auto"/>
          </w:tcPr>
          <w:p w:rsidR="007E6E65" w:rsidRPr="0013448D" w:rsidRDefault="007E6E65" w:rsidP="007E6E65">
            <w:pPr>
              <w:jc w:val="both"/>
              <w:rPr>
                <w:lang w:val="en-US"/>
              </w:rPr>
            </w:pPr>
            <w:r w:rsidRPr="0013448D">
              <w:rPr>
                <w:lang w:val="en-US"/>
              </w:rPr>
              <w:t>Time of blood flow</w:t>
            </w:r>
          </w:p>
        </w:tc>
        <w:tc>
          <w:tcPr>
            <w:tcW w:w="4786" w:type="dxa"/>
            <w:shd w:val="clear" w:color="auto" w:fill="auto"/>
          </w:tcPr>
          <w:p w:rsidR="007E6E65" w:rsidRPr="0013448D" w:rsidRDefault="007E6E65" w:rsidP="007E6E65">
            <w:pPr>
              <w:jc w:val="both"/>
              <w:rPr>
                <w:lang w:val="en-US"/>
              </w:rPr>
            </w:pPr>
            <w:r w:rsidRPr="0013448D">
              <w:rPr>
                <w:lang w:val="en-US"/>
              </w:rPr>
              <w:t>20-23 sec</w:t>
            </w:r>
          </w:p>
        </w:tc>
      </w:tr>
    </w:tbl>
    <w:p w:rsidR="007E6E65" w:rsidRPr="00875FAD" w:rsidRDefault="007E6E65" w:rsidP="007E6E65">
      <w:pPr>
        <w:jc w:val="both"/>
        <w:rPr>
          <w:b/>
          <w:lang w:val="en-US"/>
        </w:rPr>
      </w:pPr>
    </w:p>
    <w:p w:rsidR="007E6E65" w:rsidRDefault="007E6E65" w:rsidP="007E6E65">
      <w:pPr>
        <w:ind w:firstLine="720"/>
        <w:jc w:val="both"/>
        <w:rPr>
          <w:lang w:val="en-US"/>
        </w:rPr>
      </w:pPr>
      <w:r w:rsidRPr="000E5908">
        <w:rPr>
          <w:i/>
          <w:lang w:val="en-US"/>
        </w:rPr>
        <w:t xml:space="preserve">Circulatory </w:t>
      </w:r>
      <w:proofErr w:type="spellStart"/>
      <w:r w:rsidRPr="000E5908">
        <w:rPr>
          <w:i/>
          <w:lang w:val="en-US"/>
        </w:rPr>
        <w:t>insufficiency</w:t>
      </w:r>
      <w:r w:rsidRPr="000E5908">
        <w:rPr>
          <w:lang w:val="en-US"/>
        </w:rPr>
        <w:t>is</w:t>
      </w:r>
      <w:proofErr w:type="spellEnd"/>
      <w:r w:rsidRPr="000E5908">
        <w:rPr>
          <w:lang w:val="en-US"/>
        </w:rPr>
        <w:t xml:space="preserve"> a situation within cardiovascular system does not provide the optimal blood supply needed to the organs and tissues</w:t>
      </w:r>
      <w:r>
        <w:rPr>
          <w:lang w:val="en-US"/>
        </w:rPr>
        <w:t xml:space="preserve">, that creates deficiency of nutritive substances and hypoxia, as and keeps waste products within tissues. </w:t>
      </w:r>
    </w:p>
    <w:p w:rsidR="007E6E65" w:rsidRDefault="007E6E65" w:rsidP="007E6E65">
      <w:pPr>
        <w:jc w:val="both"/>
        <w:rPr>
          <w:lang w:val="en-US"/>
        </w:rPr>
      </w:pPr>
      <w:r>
        <w:rPr>
          <w:lang w:val="en-US"/>
        </w:rPr>
        <w:tab/>
        <w:t>According to main pathogenic factor, are distinguished the following types of circulatory disorders:</w:t>
      </w:r>
    </w:p>
    <w:p w:rsidR="007E6E65" w:rsidRDefault="007E6E65" w:rsidP="0031589D">
      <w:pPr>
        <w:numPr>
          <w:ilvl w:val="0"/>
          <w:numId w:val="16"/>
        </w:numPr>
        <w:jc w:val="both"/>
        <w:rPr>
          <w:lang w:val="en-US"/>
        </w:rPr>
      </w:pPr>
      <w:r>
        <w:rPr>
          <w:lang w:val="en-US"/>
        </w:rPr>
        <w:t>circulatory disorders due to heart failure</w:t>
      </w:r>
    </w:p>
    <w:p w:rsidR="007E6E65" w:rsidRDefault="007E6E65" w:rsidP="0031589D">
      <w:pPr>
        <w:numPr>
          <w:ilvl w:val="0"/>
          <w:numId w:val="16"/>
        </w:numPr>
        <w:jc w:val="both"/>
        <w:rPr>
          <w:lang w:val="en-US"/>
        </w:rPr>
      </w:pPr>
      <w:r>
        <w:rPr>
          <w:lang w:val="en-US"/>
        </w:rPr>
        <w:t>circulatory disorders due to vascular insufficiency</w:t>
      </w:r>
    </w:p>
    <w:p w:rsidR="007E6E65" w:rsidRDefault="007E6E65" w:rsidP="0031589D">
      <w:pPr>
        <w:numPr>
          <w:ilvl w:val="0"/>
          <w:numId w:val="16"/>
        </w:numPr>
        <w:jc w:val="both"/>
        <w:rPr>
          <w:lang w:val="en-US"/>
        </w:rPr>
      </w:pPr>
      <w:r>
        <w:rPr>
          <w:lang w:val="en-US"/>
        </w:rPr>
        <w:t>circulatory disorders due to decrease</w:t>
      </w:r>
      <w:r w:rsidR="00F50E6D">
        <w:rPr>
          <w:lang w:val="en-US"/>
        </w:rPr>
        <w:t>d</w:t>
      </w:r>
      <w:r>
        <w:rPr>
          <w:lang w:val="en-US"/>
        </w:rPr>
        <w:t xml:space="preserve"> of outflow of the blood to heart</w:t>
      </w:r>
    </w:p>
    <w:p w:rsidR="007E6E65" w:rsidRDefault="007E6E65" w:rsidP="007E6E65">
      <w:pPr>
        <w:ind w:left="360"/>
        <w:jc w:val="both"/>
        <w:rPr>
          <w:lang w:val="en-US"/>
        </w:rPr>
      </w:pPr>
    </w:p>
    <w:p w:rsidR="007E6E65" w:rsidRDefault="007E6E65" w:rsidP="001474C4">
      <w:pPr>
        <w:ind w:left="360" w:firstLine="360"/>
        <w:jc w:val="center"/>
        <w:rPr>
          <w:b/>
          <w:lang w:val="en-US"/>
        </w:rPr>
      </w:pPr>
      <w:r w:rsidRPr="00A47208">
        <w:rPr>
          <w:b/>
          <w:lang w:val="en-US"/>
        </w:rPr>
        <w:t>Heart failure</w:t>
      </w:r>
      <w:bookmarkStart w:id="0" w:name="_GoBack"/>
      <w:bookmarkEnd w:id="0"/>
    </w:p>
    <w:p w:rsidR="007E6E65" w:rsidRDefault="007E6E65" w:rsidP="007E6E65">
      <w:pPr>
        <w:ind w:left="360" w:firstLine="360"/>
        <w:jc w:val="both"/>
        <w:rPr>
          <w:lang w:val="en-US"/>
        </w:rPr>
      </w:pPr>
      <w:r w:rsidRPr="00DB074F">
        <w:rPr>
          <w:b/>
          <w:i/>
          <w:lang w:val="en-US"/>
        </w:rPr>
        <w:t xml:space="preserve">Heart </w:t>
      </w:r>
      <w:proofErr w:type="spellStart"/>
      <w:r w:rsidRPr="00DB074F">
        <w:rPr>
          <w:b/>
          <w:i/>
          <w:lang w:val="en-US"/>
        </w:rPr>
        <w:t>failure</w:t>
      </w:r>
      <w:r w:rsidRPr="00DB074F">
        <w:rPr>
          <w:lang w:val="en-US"/>
        </w:rPr>
        <w:t>is</w:t>
      </w:r>
      <w:proofErr w:type="spellEnd"/>
      <w:r w:rsidRPr="00DB074F">
        <w:rPr>
          <w:lang w:val="en-US"/>
        </w:rPr>
        <w:t xml:space="preserve"> determined by inability of the heart to ensure the blood flow according to current metabolic demands of the body.  </w:t>
      </w:r>
      <w:r>
        <w:rPr>
          <w:lang w:val="en-US"/>
        </w:rPr>
        <w:t>Heat failure represents the most common cause of loss of working capacity, disability and death in patients with cardiovascular system diseases.</w:t>
      </w:r>
    </w:p>
    <w:p w:rsidR="007E6E65" w:rsidRDefault="007E6E65" w:rsidP="007E6E65">
      <w:pPr>
        <w:ind w:left="360"/>
        <w:jc w:val="both"/>
        <w:rPr>
          <w:lang w:val="en-US"/>
        </w:rPr>
      </w:pPr>
      <w:r>
        <w:rPr>
          <w:lang w:val="en-US"/>
        </w:rPr>
        <w:tab/>
        <w:t xml:space="preserve">The causal factors , which provoke the disorders of heart function and cardiac failure, may be divided into two main groups: </w:t>
      </w:r>
    </w:p>
    <w:p w:rsidR="007E6E65" w:rsidRDefault="007E6E65" w:rsidP="0031589D">
      <w:pPr>
        <w:numPr>
          <w:ilvl w:val="0"/>
          <w:numId w:val="17"/>
        </w:numPr>
        <w:jc w:val="both"/>
        <w:rPr>
          <w:i/>
          <w:lang w:val="en-US"/>
        </w:rPr>
      </w:pPr>
      <w:r>
        <w:rPr>
          <w:i/>
          <w:lang w:val="en-US"/>
        </w:rPr>
        <w:t xml:space="preserve">cardiac </w:t>
      </w:r>
      <w:r w:rsidRPr="000544AA">
        <w:rPr>
          <w:i/>
          <w:lang w:val="en-US"/>
        </w:rPr>
        <w:t>factors :</w:t>
      </w:r>
    </w:p>
    <w:p w:rsidR="007E6E65" w:rsidRDefault="007E6E65" w:rsidP="0031589D">
      <w:pPr>
        <w:numPr>
          <w:ilvl w:val="0"/>
          <w:numId w:val="18"/>
        </w:numPr>
        <w:jc w:val="both"/>
        <w:rPr>
          <w:lang w:val="en-US"/>
        </w:rPr>
      </w:pPr>
      <w:r>
        <w:rPr>
          <w:lang w:val="en-US"/>
        </w:rPr>
        <w:t>pathological processes of myocardium (inflammation, dystrophy, ischemia, infarction, sclerosis);</w:t>
      </w:r>
    </w:p>
    <w:p w:rsidR="007E6E65" w:rsidRDefault="007E6E65" w:rsidP="0031589D">
      <w:pPr>
        <w:numPr>
          <w:ilvl w:val="0"/>
          <w:numId w:val="18"/>
        </w:numPr>
        <w:jc w:val="both"/>
        <w:rPr>
          <w:lang w:val="en-US"/>
        </w:rPr>
      </w:pPr>
      <w:r>
        <w:rPr>
          <w:lang w:val="en-US"/>
        </w:rPr>
        <w:t xml:space="preserve">pathological processes of </w:t>
      </w:r>
      <w:proofErr w:type="spellStart"/>
      <w:r>
        <w:rPr>
          <w:lang w:val="en-US"/>
        </w:rPr>
        <w:t>endocardium</w:t>
      </w:r>
      <w:proofErr w:type="spellEnd"/>
      <w:r>
        <w:rPr>
          <w:lang w:val="en-US"/>
        </w:rPr>
        <w:t xml:space="preserve"> (congenital defects, inflammation, sclerosis, </w:t>
      </w:r>
      <w:proofErr w:type="spellStart"/>
      <w:r>
        <w:rPr>
          <w:lang w:val="en-US"/>
        </w:rPr>
        <w:t>thrombogenesis</w:t>
      </w:r>
      <w:proofErr w:type="spellEnd"/>
      <w:r>
        <w:rPr>
          <w:lang w:val="en-US"/>
        </w:rPr>
        <w:t xml:space="preserve">,  holes </w:t>
      </w:r>
      <w:proofErr w:type="spellStart"/>
      <w:r>
        <w:rPr>
          <w:lang w:val="en-US"/>
        </w:rPr>
        <w:t>stenosis</w:t>
      </w:r>
      <w:proofErr w:type="spellEnd"/>
      <w:r>
        <w:rPr>
          <w:lang w:val="en-US"/>
        </w:rPr>
        <w:t>, deformation and failure of valves);</w:t>
      </w:r>
    </w:p>
    <w:p w:rsidR="007E6E65" w:rsidRDefault="007E6E65" w:rsidP="0031589D">
      <w:pPr>
        <w:numPr>
          <w:ilvl w:val="0"/>
          <w:numId w:val="18"/>
        </w:numPr>
        <w:jc w:val="both"/>
        <w:rPr>
          <w:lang w:val="en-US"/>
        </w:rPr>
      </w:pPr>
      <w:r>
        <w:rPr>
          <w:lang w:val="en-US"/>
        </w:rPr>
        <w:t xml:space="preserve">pathological processes of pericardium ( </w:t>
      </w:r>
      <w:proofErr w:type="spellStart"/>
      <w:r>
        <w:rPr>
          <w:lang w:val="en-US"/>
        </w:rPr>
        <w:t>pericarditis</w:t>
      </w:r>
      <w:proofErr w:type="spellEnd"/>
      <w:r>
        <w:rPr>
          <w:lang w:val="en-US"/>
        </w:rPr>
        <w:t xml:space="preserve">, </w:t>
      </w:r>
      <w:proofErr w:type="spellStart"/>
      <w:r>
        <w:rPr>
          <w:lang w:val="en-US"/>
        </w:rPr>
        <w:t>tamponade</w:t>
      </w:r>
      <w:proofErr w:type="spellEnd"/>
      <w:r>
        <w:rPr>
          <w:lang w:val="en-US"/>
        </w:rPr>
        <w:t>, sclerosis, thrombosis, embolism);</w:t>
      </w:r>
    </w:p>
    <w:p w:rsidR="007E6E65" w:rsidRDefault="007E6E65" w:rsidP="0031589D">
      <w:pPr>
        <w:numPr>
          <w:ilvl w:val="0"/>
          <w:numId w:val="18"/>
        </w:numPr>
        <w:jc w:val="both"/>
        <w:rPr>
          <w:lang w:val="en-US"/>
        </w:rPr>
      </w:pPr>
      <w:r>
        <w:rPr>
          <w:lang w:val="en-US"/>
        </w:rPr>
        <w:t>pathological processes of coronary vessels ( atherosclerosis, sclerosis, thrombosis, embolism);</w:t>
      </w:r>
    </w:p>
    <w:p w:rsidR="007E6E65" w:rsidRDefault="007E6E65" w:rsidP="0031589D">
      <w:pPr>
        <w:numPr>
          <w:ilvl w:val="0"/>
          <w:numId w:val="18"/>
        </w:numPr>
        <w:jc w:val="both"/>
        <w:rPr>
          <w:lang w:val="en-US"/>
        </w:rPr>
      </w:pPr>
      <w:r>
        <w:rPr>
          <w:lang w:val="en-US"/>
        </w:rPr>
        <w:t>pathological processes of conduction system (inflammation, dystrophy, ischemia, infarction, sclerosis);</w:t>
      </w:r>
    </w:p>
    <w:p w:rsidR="007E6E65" w:rsidRDefault="007E6E65" w:rsidP="0031589D">
      <w:pPr>
        <w:numPr>
          <w:ilvl w:val="0"/>
          <w:numId w:val="17"/>
        </w:numPr>
        <w:jc w:val="both"/>
        <w:rPr>
          <w:i/>
          <w:lang w:val="en-US"/>
        </w:rPr>
      </w:pPr>
      <w:proofErr w:type="spellStart"/>
      <w:r w:rsidRPr="004719C0">
        <w:rPr>
          <w:i/>
          <w:lang w:val="en-US"/>
        </w:rPr>
        <w:t>extracardiac</w:t>
      </w:r>
      <w:proofErr w:type="spellEnd"/>
      <w:r w:rsidRPr="004719C0">
        <w:rPr>
          <w:i/>
          <w:lang w:val="en-US"/>
        </w:rPr>
        <w:t xml:space="preserve"> factors:</w:t>
      </w:r>
    </w:p>
    <w:p w:rsidR="007E6E65" w:rsidRDefault="007E6E65" w:rsidP="0031589D">
      <w:pPr>
        <w:numPr>
          <w:ilvl w:val="0"/>
          <w:numId w:val="18"/>
        </w:numPr>
        <w:jc w:val="both"/>
        <w:rPr>
          <w:lang w:val="en-US"/>
        </w:rPr>
      </w:pPr>
      <w:r>
        <w:rPr>
          <w:lang w:val="en-US"/>
        </w:rPr>
        <w:t>pathological processes of central nervous system ( frequently negative emotions, nervous overwork and exhaustion);</w:t>
      </w:r>
    </w:p>
    <w:p w:rsidR="007E6E65" w:rsidRDefault="007E6E65" w:rsidP="0031589D">
      <w:pPr>
        <w:numPr>
          <w:ilvl w:val="0"/>
          <w:numId w:val="18"/>
        </w:numPr>
        <w:jc w:val="both"/>
        <w:rPr>
          <w:lang w:val="en-US"/>
        </w:rPr>
      </w:pPr>
      <w:r>
        <w:rPr>
          <w:lang w:val="en-US"/>
        </w:rPr>
        <w:t xml:space="preserve">pathological processes of endocrine glands ( hyper-and </w:t>
      </w:r>
      <w:proofErr w:type="spellStart"/>
      <w:r>
        <w:rPr>
          <w:lang w:val="en-US"/>
        </w:rPr>
        <w:t>hyposecretion</w:t>
      </w:r>
      <w:proofErr w:type="spellEnd"/>
      <w:r>
        <w:rPr>
          <w:lang w:val="en-US"/>
        </w:rPr>
        <w:t xml:space="preserve"> of thyroid gland, adrenal glands);</w:t>
      </w:r>
    </w:p>
    <w:p w:rsidR="007E6E65" w:rsidRDefault="007E6E65" w:rsidP="0031589D">
      <w:pPr>
        <w:numPr>
          <w:ilvl w:val="0"/>
          <w:numId w:val="18"/>
        </w:numPr>
        <w:jc w:val="both"/>
        <w:rPr>
          <w:lang w:val="en-US"/>
        </w:rPr>
      </w:pPr>
      <w:r>
        <w:rPr>
          <w:lang w:val="en-US"/>
        </w:rPr>
        <w:t>pathological processes of hematopoietic  system (disorders of blood volume, composition, and rheological properties);</w:t>
      </w:r>
    </w:p>
    <w:p w:rsidR="007E6E65" w:rsidRDefault="007E6E65" w:rsidP="0031589D">
      <w:pPr>
        <w:numPr>
          <w:ilvl w:val="0"/>
          <w:numId w:val="18"/>
        </w:numPr>
        <w:jc w:val="both"/>
        <w:rPr>
          <w:lang w:val="en-US"/>
        </w:rPr>
      </w:pPr>
      <w:r>
        <w:rPr>
          <w:lang w:val="en-US"/>
        </w:rPr>
        <w:t xml:space="preserve">pathological processes of  respiratory system ( inflammation, pulmonary emphysema, </w:t>
      </w:r>
      <w:proofErr w:type="spellStart"/>
      <w:r>
        <w:rPr>
          <w:lang w:val="en-US"/>
        </w:rPr>
        <w:t>pneumosclerosis</w:t>
      </w:r>
      <w:proofErr w:type="spellEnd"/>
      <w:r>
        <w:rPr>
          <w:lang w:val="en-US"/>
        </w:rPr>
        <w:t>).</w:t>
      </w:r>
    </w:p>
    <w:p w:rsidR="007E6E65" w:rsidRDefault="007E6E65" w:rsidP="007E6E65">
      <w:pPr>
        <w:ind w:left="708"/>
        <w:jc w:val="both"/>
        <w:rPr>
          <w:i/>
          <w:lang w:val="en-US"/>
        </w:rPr>
      </w:pPr>
      <w:r w:rsidRPr="00146EA8">
        <w:rPr>
          <w:i/>
          <w:lang w:val="en-US"/>
        </w:rPr>
        <w:t>Genera</w:t>
      </w:r>
      <w:r>
        <w:rPr>
          <w:i/>
          <w:lang w:val="en-US"/>
        </w:rPr>
        <w:t>l pathogenesis of heart failure</w:t>
      </w:r>
    </w:p>
    <w:p w:rsidR="007E6E65" w:rsidRDefault="007E6E65" w:rsidP="007E6E65">
      <w:pPr>
        <w:jc w:val="both"/>
        <w:rPr>
          <w:lang w:val="en-US"/>
        </w:rPr>
      </w:pPr>
      <w:r>
        <w:rPr>
          <w:lang w:val="en-US"/>
        </w:rPr>
        <w:tab/>
        <w:t>The e</w:t>
      </w:r>
      <w:r w:rsidRPr="00146EA8">
        <w:rPr>
          <w:lang w:val="en-US"/>
        </w:rPr>
        <w:t>tiological factors provoke heart failure through the following mechanisms:</w:t>
      </w:r>
    </w:p>
    <w:p w:rsidR="007E6E65" w:rsidRDefault="007E6E65" w:rsidP="0031589D">
      <w:pPr>
        <w:numPr>
          <w:ilvl w:val="1"/>
          <w:numId w:val="17"/>
        </w:numPr>
        <w:jc w:val="both"/>
        <w:rPr>
          <w:lang w:val="en-US"/>
        </w:rPr>
      </w:pPr>
      <w:r>
        <w:rPr>
          <w:lang w:val="en-US"/>
        </w:rPr>
        <w:t>damage directly the myocardium and cause decrease of contraction and/or contraction efficiency;</w:t>
      </w:r>
    </w:p>
    <w:p w:rsidR="007E6E65" w:rsidRDefault="007E6E65" w:rsidP="0031589D">
      <w:pPr>
        <w:numPr>
          <w:ilvl w:val="1"/>
          <w:numId w:val="17"/>
        </w:numPr>
        <w:jc w:val="both"/>
        <w:rPr>
          <w:lang w:val="en-US"/>
        </w:rPr>
      </w:pPr>
      <w:r>
        <w:rPr>
          <w:lang w:val="en-US"/>
        </w:rPr>
        <w:lastRenderedPageBreak/>
        <w:t>damage directly the myocardium and cause disruption of diastole and diastolic filling;</w:t>
      </w:r>
    </w:p>
    <w:p w:rsidR="007E6E65" w:rsidRDefault="007E6E65" w:rsidP="0031589D">
      <w:pPr>
        <w:numPr>
          <w:ilvl w:val="1"/>
          <w:numId w:val="17"/>
        </w:numPr>
        <w:jc w:val="both"/>
        <w:rPr>
          <w:lang w:val="en-US"/>
        </w:rPr>
      </w:pPr>
      <w:r>
        <w:rPr>
          <w:lang w:val="en-US"/>
        </w:rPr>
        <w:t>cause functional overwork of myocardium ( cardiac overload due high resistance or volume).</w:t>
      </w:r>
    </w:p>
    <w:p w:rsidR="007E6E65" w:rsidRDefault="007E6E65" w:rsidP="007E6E65">
      <w:pPr>
        <w:jc w:val="both"/>
        <w:rPr>
          <w:lang w:val="en-US"/>
        </w:rPr>
      </w:pPr>
    </w:p>
    <w:p w:rsidR="007E6E65" w:rsidRDefault="007E6E65" w:rsidP="007E6E65">
      <w:pPr>
        <w:ind w:firstLine="360"/>
        <w:jc w:val="both"/>
        <w:rPr>
          <w:lang w:val="en-US"/>
        </w:rPr>
      </w:pPr>
      <w:r w:rsidRPr="00CE7D3C">
        <w:rPr>
          <w:i/>
          <w:lang w:val="en-US"/>
        </w:rPr>
        <w:t xml:space="preserve">Basic pathogenic factors of heart failure are </w:t>
      </w:r>
      <w:r>
        <w:rPr>
          <w:lang w:val="en-US"/>
        </w:rPr>
        <w:t>decreased force of contraction and relaxation of myocardium regardless of the factors that cause it. Basic mechanisms of heart failure are:</w:t>
      </w:r>
    </w:p>
    <w:p w:rsidR="007E6E65" w:rsidRDefault="007E6E65" w:rsidP="0031589D">
      <w:pPr>
        <w:numPr>
          <w:ilvl w:val="0"/>
          <w:numId w:val="19"/>
        </w:numPr>
        <w:jc w:val="both"/>
        <w:rPr>
          <w:lang w:val="en-US"/>
        </w:rPr>
      </w:pPr>
      <w:r>
        <w:rPr>
          <w:lang w:val="en-US"/>
        </w:rPr>
        <w:t xml:space="preserve">supply disturbances of </w:t>
      </w:r>
      <w:proofErr w:type="spellStart"/>
      <w:r>
        <w:rPr>
          <w:lang w:val="en-US"/>
        </w:rPr>
        <w:t>cardiomiocytes</w:t>
      </w:r>
      <w:proofErr w:type="spellEnd"/>
      <w:r>
        <w:rPr>
          <w:lang w:val="en-US"/>
        </w:rPr>
        <w:t>;</w:t>
      </w:r>
    </w:p>
    <w:p w:rsidR="007E6E65" w:rsidRDefault="007E6E65" w:rsidP="0031589D">
      <w:pPr>
        <w:numPr>
          <w:ilvl w:val="0"/>
          <w:numId w:val="19"/>
        </w:numPr>
        <w:jc w:val="both"/>
        <w:rPr>
          <w:lang w:val="en-US"/>
        </w:rPr>
      </w:pPr>
      <w:r>
        <w:rPr>
          <w:lang w:val="en-US"/>
        </w:rPr>
        <w:t>alteration of the membrane unit and enzymatic systems of</w:t>
      </w:r>
      <w:r w:rsidR="00AA17B6">
        <w:rPr>
          <w:lang w:val="en-US"/>
        </w:rPr>
        <w:t xml:space="preserve"> </w:t>
      </w:r>
      <w:proofErr w:type="spellStart"/>
      <w:r>
        <w:rPr>
          <w:lang w:val="en-US"/>
        </w:rPr>
        <w:t>cardiomiocytes</w:t>
      </w:r>
      <w:proofErr w:type="spellEnd"/>
      <w:r>
        <w:rPr>
          <w:lang w:val="en-US"/>
        </w:rPr>
        <w:t>;</w:t>
      </w:r>
    </w:p>
    <w:p w:rsidR="007E6E65" w:rsidRDefault="007E6E65" w:rsidP="0031589D">
      <w:pPr>
        <w:numPr>
          <w:ilvl w:val="0"/>
          <w:numId w:val="19"/>
        </w:numPr>
        <w:jc w:val="both"/>
        <w:rPr>
          <w:lang w:val="en-US"/>
        </w:rPr>
      </w:pPr>
      <w:r>
        <w:rPr>
          <w:lang w:val="en-US"/>
        </w:rPr>
        <w:t xml:space="preserve">fluid and electrolyte imbalance </w:t>
      </w:r>
      <w:proofErr w:type="spellStart"/>
      <w:r>
        <w:rPr>
          <w:lang w:val="en-US"/>
        </w:rPr>
        <w:t>ofcardiomiocytes</w:t>
      </w:r>
      <w:proofErr w:type="spellEnd"/>
      <w:r>
        <w:rPr>
          <w:lang w:val="en-US"/>
        </w:rPr>
        <w:t>;</w:t>
      </w:r>
    </w:p>
    <w:p w:rsidR="007E6E65" w:rsidRDefault="007E6E65" w:rsidP="0031589D">
      <w:pPr>
        <w:numPr>
          <w:ilvl w:val="0"/>
          <w:numId w:val="19"/>
        </w:numPr>
        <w:jc w:val="both"/>
        <w:rPr>
          <w:lang w:val="en-US"/>
        </w:rPr>
      </w:pPr>
      <w:proofErr w:type="spellStart"/>
      <w:r>
        <w:rPr>
          <w:lang w:val="en-US"/>
        </w:rPr>
        <w:t>neurohumoral</w:t>
      </w:r>
      <w:proofErr w:type="spellEnd"/>
      <w:r>
        <w:rPr>
          <w:lang w:val="en-US"/>
        </w:rPr>
        <w:t xml:space="preserve"> </w:t>
      </w:r>
      <w:proofErr w:type="spellStart"/>
      <w:r>
        <w:rPr>
          <w:lang w:val="en-US"/>
        </w:rPr>
        <w:t>dysregulation</w:t>
      </w:r>
      <w:proofErr w:type="spellEnd"/>
      <w:r>
        <w:rPr>
          <w:lang w:val="en-US"/>
        </w:rPr>
        <w:t xml:space="preserve"> of cardiac function.</w:t>
      </w:r>
    </w:p>
    <w:p w:rsidR="007E6E65" w:rsidRDefault="007E6E65" w:rsidP="007E6E65">
      <w:pPr>
        <w:ind w:firstLine="360"/>
        <w:jc w:val="both"/>
        <w:rPr>
          <w:lang w:val="en-US"/>
        </w:rPr>
      </w:pPr>
      <w:r>
        <w:rPr>
          <w:lang w:val="en-US"/>
        </w:rPr>
        <w:t xml:space="preserve">Directly lesions of myocardium, that diminish the contractility, underlying </w:t>
      </w:r>
      <w:proofErr w:type="spellStart"/>
      <w:r>
        <w:rPr>
          <w:lang w:val="en-US"/>
        </w:rPr>
        <w:t>dysmetabolic</w:t>
      </w:r>
      <w:proofErr w:type="spellEnd"/>
      <w:r>
        <w:rPr>
          <w:lang w:val="en-US"/>
        </w:rPr>
        <w:t xml:space="preserve"> heart failure. These lesions may be caused by physical factors ( myocardium trauma, electrical current action), chemical, including biochemical ( adrenaline, </w:t>
      </w:r>
      <w:proofErr w:type="spellStart"/>
      <w:r>
        <w:rPr>
          <w:lang w:val="en-US"/>
        </w:rPr>
        <w:t>thyroxine</w:t>
      </w:r>
      <w:proofErr w:type="spellEnd"/>
      <w:r>
        <w:rPr>
          <w:lang w:val="en-US"/>
        </w:rPr>
        <w:t xml:space="preserve">; excessive doses of drugs and non-drugs substances, substances which cause uncoupling of oxidation and </w:t>
      </w:r>
      <w:proofErr w:type="spellStart"/>
      <w:r>
        <w:rPr>
          <w:lang w:val="en-US"/>
        </w:rPr>
        <w:t>phosphorylation</w:t>
      </w:r>
      <w:proofErr w:type="spellEnd"/>
      <w:r>
        <w:rPr>
          <w:lang w:val="en-US"/>
        </w:rPr>
        <w:t xml:space="preserve"> , enzyme inhibitors or inhibitors of the </w:t>
      </w:r>
      <w:proofErr w:type="spellStart"/>
      <w:r>
        <w:rPr>
          <w:lang w:val="en-US"/>
        </w:rPr>
        <w:t>transmembrane</w:t>
      </w:r>
      <w:proofErr w:type="spellEnd"/>
      <w:r>
        <w:rPr>
          <w:lang w:val="en-US"/>
        </w:rPr>
        <w:t xml:space="preserve"> transport of Ca</w:t>
      </w:r>
      <w:r w:rsidRPr="00F808BB">
        <w:rPr>
          <w:vertAlign w:val="superscript"/>
          <w:lang w:val="en-US"/>
        </w:rPr>
        <w:t>2+</w:t>
      </w:r>
      <w:r>
        <w:rPr>
          <w:lang w:val="en-US"/>
        </w:rPr>
        <w:t xml:space="preserve">ions at </w:t>
      </w:r>
      <w:proofErr w:type="spellStart"/>
      <w:r>
        <w:rPr>
          <w:lang w:val="en-US"/>
        </w:rPr>
        <w:t>cardiomiocytes</w:t>
      </w:r>
      <w:proofErr w:type="spellEnd"/>
      <w:r>
        <w:rPr>
          <w:lang w:val="en-US"/>
        </w:rPr>
        <w:t xml:space="preserve"> level); </w:t>
      </w:r>
      <w:proofErr w:type="spellStart"/>
      <w:r>
        <w:rPr>
          <w:lang w:val="en-US"/>
        </w:rPr>
        <w:t>sympatheticomimetics</w:t>
      </w:r>
      <w:proofErr w:type="spellEnd"/>
      <w:r>
        <w:rPr>
          <w:lang w:val="en-US"/>
        </w:rPr>
        <w:t xml:space="preserve">, ), biological ( microbes and/or their toxins, parasites), lack or absence of needed factors for normal function of heart ( oxygen, metabolic substances, enzymes, vitamins).  </w:t>
      </w:r>
    </w:p>
    <w:p w:rsidR="007E6E65" w:rsidRDefault="007E6E65" w:rsidP="007E6E65">
      <w:pPr>
        <w:jc w:val="both"/>
        <w:rPr>
          <w:lang w:val="en-US"/>
        </w:rPr>
      </w:pPr>
      <w:r>
        <w:rPr>
          <w:lang w:val="en-US"/>
        </w:rPr>
        <w:tab/>
        <w:t xml:space="preserve">Such a failure is characterized by decreased force and rate of contraction and relaxation of the heart. Due to deficit of contractility, amount of ejected blood at each systole will decrease (cardiac output), but </w:t>
      </w:r>
      <w:proofErr w:type="spellStart"/>
      <w:r>
        <w:rPr>
          <w:lang w:val="en-US"/>
        </w:rPr>
        <w:t>enddiastolic</w:t>
      </w:r>
      <w:proofErr w:type="spellEnd"/>
      <w:r>
        <w:rPr>
          <w:lang w:val="en-US"/>
        </w:rPr>
        <w:t xml:space="preserve"> volume (residual blood volume, that is not propelled during systole and remains into ventricle) will increase. Ventricles filling to the end of the subsequent diastole increases, leading to an excessive dilation of the heart (</w:t>
      </w:r>
      <w:proofErr w:type="spellStart"/>
      <w:r>
        <w:rPr>
          <w:lang w:val="en-US"/>
        </w:rPr>
        <w:t>myogenic</w:t>
      </w:r>
      <w:proofErr w:type="spellEnd"/>
      <w:r>
        <w:rPr>
          <w:lang w:val="en-US"/>
        </w:rPr>
        <w:t xml:space="preserve"> expansion). Cardiac output </w:t>
      </w:r>
      <w:proofErr w:type="spellStart"/>
      <w:r>
        <w:rPr>
          <w:lang w:val="en-US"/>
        </w:rPr>
        <w:t>can not</w:t>
      </w:r>
      <w:proofErr w:type="spellEnd"/>
      <w:r>
        <w:rPr>
          <w:lang w:val="en-US"/>
        </w:rPr>
        <w:t xml:space="preserve"> be maintained and develops </w:t>
      </w:r>
      <w:proofErr w:type="spellStart"/>
      <w:r w:rsidRPr="00424778">
        <w:rPr>
          <w:i/>
          <w:lang w:val="en-US"/>
        </w:rPr>
        <w:t>dysmetabolic</w:t>
      </w:r>
      <w:proofErr w:type="spellEnd"/>
      <w:r w:rsidRPr="00424778">
        <w:rPr>
          <w:i/>
          <w:lang w:val="en-US"/>
        </w:rPr>
        <w:t xml:space="preserve"> circulatory insufficiency.</w:t>
      </w:r>
    </w:p>
    <w:p w:rsidR="007E6E65" w:rsidRDefault="007E6E65" w:rsidP="007E6E65">
      <w:pPr>
        <w:jc w:val="both"/>
        <w:rPr>
          <w:lang w:val="en-US"/>
        </w:rPr>
      </w:pPr>
      <w:r>
        <w:rPr>
          <w:lang w:val="en-US"/>
        </w:rPr>
        <w:tab/>
        <w:t xml:space="preserve">Direct injuries of the heart, which disturb diastolic filling, are encountered in the pathological processes located in the myocardium (infiltration, fibrosis, </w:t>
      </w:r>
      <w:proofErr w:type="spellStart"/>
      <w:r>
        <w:rPr>
          <w:lang w:val="en-US"/>
        </w:rPr>
        <w:t>amyloidosis</w:t>
      </w:r>
      <w:proofErr w:type="spellEnd"/>
      <w:r>
        <w:rPr>
          <w:lang w:val="en-US"/>
        </w:rPr>
        <w:t xml:space="preserve">, </w:t>
      </w:r>
      <w:proofErr w:type="spellStart"/>
      <w:r>
        <w:rPr>
          <w:lang w:val="en-US"/>
        </w:rPr>
        <w:t>hemochromatosis</w:t>
      </w:r>
      <w:proofErr w:type="spellEnd"/>
      <w:r>
        <w:rPr>
          <w:lang w:val="en-US"/>
        </w:rPr>
        <w:t xml:space="preserve">, hypertrophy), in the </w:t>
      </w:r>
      <w:proofErr w:type="spellStart"/>
      <w:r>
        <w:rPr>
          <w:lang w:val="en-US"/>
        </w:rPr>
        <w:t>endocardium</w:t>
      </w:r>
      <w:proofErr w:type="spellEnd"/>
      <w:r>
        <w:rPr>
          <w:lang w:val="en-US"/>
        </w:rPr>
        <w:t xml:space="preserve"> ( fibro </w:t>
      </w:r>
      <w:proofErr w:type="spellStart"/>
      <w:r>
        <w:rPr>
          <w:lang w:val="en-US"/>
        </w:rPr>
        <w:t>elastosis</w:t>
      </w:r>
      <w:proofErr w:type="spellEnd"/>
      <w:r>
        <w:rPr>
          <w:lang w:val="en-US"/>
        </w:rPr>
        <w:t xml:space="preserve">) . In all these cases heart failure occurs due to decreased cardiac </w:t>
      </w:r>
      <w:proofErr w:type="spellStart"/>
      <w:r>
        <w:rPr>
          <w:lang w:val="en-US"/>
        </w:rPr>
        <w:t>cardiac</w:t>
      </w:r>
      <w:proofErr w:type="spellEnd"/>
      <w:r>
        <w:rPr>
          <w:lang w:val="en-US"/>
        </w:rPr>
        <w:t xml:space="preserve"> compliance and predominantly diastolic dysfunction, systolic function being less impaired. </w:t>
      </w:r>
    </w:p>
    <w:p w:rsidR="007E6E65" w:rsidRDefault="007E6E65" w:rsidP="007E6E65">
      <w:pPr>
        <w:jc w:val="both"/>
        <w:rPr>
          <w:lang w:val="en-US"/>
        </w:rPr>
      </w:pPr>
      <w:r>
        <w:rPr>
          <w:lang w:val="en-US"/>
        </w:rPr>
        <w:tab/>
        <w:t>Impaired diastolic filling by cardiac origin is a particular mechanism of heart failure. This type of heart failure occurs in connection with increased ventricles walls rigidity, disorders of their relaxation, decreased heart compliance. Therefore decreases blood filling of diastolic initial phase.</w:t>
      </w:r>
    </w:p>
    <w:p w:rsidR="007E6E65" w:rsidRDefault="007E6E65" w:rsidP="007E6E65">
      <w:pPr>
        <w:jc w:val="both"/>
        <w:rPr>
          <w:lang w:val="en-US"/>
        </w:rPr>
      </w:pPr>
      <w:r>
        <w:rPr>
          <w:lang w:val="en-US"/>
        </w:rPr>
        <w:tab/>
        <w:t xml:space="preserve">Heart failure develops due predominantly diastolic dysfunction: decreases </w:t>
      </w:r>
      <w:proofErr w:type="spellStart"/>
      <w:r>
        <w:rPr>
          <w:lang w:val="en-US"/>
        </w:rPr>
        <w:t>enddiastolic</w:t>
      </w:r>
      <w:proofErr w:type="spellEnd"/>
      <w:r>
        <w:rPr>
          <w:lang w:val="en-US"/>
        </w:rPr>
        <w:t xml:space="preserve"> volume, distension of the muscle fibers is minimal, as a result , the force of cardiac contraction decreases. Both mechanisms lead to significant reduction of systolic and cardiac flow, resulting in </w:t>
      </w:r>
      <w:proofErr w:type="spellStart"/>
      <w:r>
        <w:rPr>
          <w:lang w:val="en-US"/>
        </w:rPr>
        <w:t>haemodynamic</w:t>
      </w:r>
      <w:proofErr w:type="spellEnd"/>
      <w:r>
        <w:rPr>
          <w:lang w:val="en-US"/>
        </w:rPr>
        <w:t xml:space="preserve"> disorders. Install circulatory disorders due to </w:t>
      </w:r>
      <w:r w:rsidRPr="008350FB">
        <w:rPr>
          <w:i/>
          <w:lang w:val="en-US"/>
        </w:rPr>
        <w:t>diastolic heart failure</w:t>
      </w:r>
      <w:r>
        <w:rPr>
          <w:lang w:val="en-US"/>
        </w:rPr>
        <w:t xml:space="preserve">.  </w:t>
      </w:r>
    </w:p>
    <w:p w:rsidR="007E6E65" w:rsidRDefault="007E6E65" w:rsidP="007E6E65">
      <w:pPr>
        <w:jc w:val="both"/>
        <w:rPr>
          <w:lang w:val="en-US"/>
        </w:rPr>
      </w:pPr>
      <w:r>
        <w:rPr>
          <w:lang w:val="en-US"/>
        </w:rPr>
        <w:tab/>
      </w:r>
      <w:r w:rsidRPr="008350FB">
        <w:rPr>
          <w:i/>
          <w:lang w:val="en-US"/>
        </w:rPr>
        <w:t>Hear failure due to work overload</w:t>
      </w:r>
      <w:r>
        <w:rPr>
          <w:lang w:val="en-US"/>
        </w:rPr>
        <w:t xml:space="preserve"> may install to heart work overload through resistance and volume. Heart work overload through resistance meets in cardiac defects ( aortic or pulmonary trunk </w:t>
      </w:r>
      <w:proofErr w:type="spellStart"/>
      <w:r>
        <w:rPr>
          <w:lang w:val="en-US"/>
        </w:rPr>
        <w:t>stenosis</w:t>
      </w:r>
      <w:proofErr w:type="spellEnd"/>
      <w:r>
        <w:rPr>
          <w:lang w:val="en-US"/>
        </w:rPr>
        <w:t xml:space="preserve"> ), increased peripheral vascular resistance ( systemic and pulmonary hypertension ).Work overload of the heart by volume occurs in </w:t>
      </w:r>
      <w:proofErr w:type="spellStart"/>
      <w:r>
        <w:rPr>
          <w:lang w:val="en-US"/>
        </w:rPr>
        <w:t>valvular</w:t>
      </w:r>
      <w:proofErr w:type="spellEnd"/>
      <w:r>
        <w:rPr>
          <w:lang w:val="en-US"/>
        </w:rPr>
        <w:t xml:space="preserve"> insufficiency, </w:t>
      </w:r>
      <w:proofErr w:type="spellStart"/>
      <w:r>
        <w:rPr>
          <w:lang w:val="en-US"/>
        </w:rPr>
        <w:t>septal</w:t>
      </w:r>
      <w:proofErr w:type="spellEnd"/>
      <w:r>
        <w:rPr>
          <w:lang w:val="en-US"/>
        </w:rPr>
        <w:t xml:space="preserve"> defects, </w:t>
      </w:r>
      <w:proofErr w:type="spellStart"/>
      <w:r>
        <w:rPr>
          <w:lang w:val="en-US"/>
        </w:rPr>
        <w:t>hypervolemia</w:t>
      </w:r>
      <w:proofErr w:type="spellEnd"/>
      <w:r>
        <w:rPr>
          <w:lang w:val="en-US"/>
        </w:rPr>
        <w:t xml:space="preserve">. </w:t>
      </w:r>
    </w:p>
    <w:p w:rsidR="007E6E65" w:rsidRDefault="007E6E65" w:rsidP="00283791">
      <w:pPr>
        <w:jc w:val="center"/>
        <w:rPr>
          <w:b/>
          <w:lang w:val="en-US"/>
        </w:rPr>
      </w:pPr>
      <w:r w:rsidRPr="00063D61">
        <w:rPr>
          <w:b/>
          <w:lang w:val="en-US"/>
        </w:rPr>
        <w:t>Compensatory mechanisms</w:t>
      </w:r>
      <w:r>
        <w:rPr>
          <w:b/>
          <w:lang w:val="en-US"/>
        </w:rPr>
        <w:t xml:space="preserve"> of cardiac impaired function</w:t>
      </w:r>
    </w:p>
    <w:p w:rsidR="007E6E65" w:rsidRDefault="007E6E65" w:rsidP="001474C4">
      <w:pPr>
        <w:ind w:firstLine="720"/>
        <w:jc w:val="both"/>
        <w:rPr>
          <w:lang w:val="en-US"/>
        </w:rPr>
      </w:pPr>
      <w:r>
        <w:rPr>
          <w:lang w:val="en-US"/>
        </w:rPr>
        <w:t>In heart failure are involved compensatory mechanisms, aimed to maintaining of cardiac output and optimal providing of tissues with oxygen.</w:t>
      </w:r>
    </w:p>
    <w:p w:rsidR="007E6E65" w:rsidRDefault="007E6E65" w:rsidP="007E6E65">
      <w:pPr>
        <w:jc w:val="both"/>
        <w:rPr>
          <w:lang w:val="en-US"/>
        </w:rPr>
      </w:pPr>
      <w:r>
        <w:rPr>
          <w:lang w:val="en-US"/>
        </w:rPr>
        <w:tab/>
        <w:t>There are three groups of compensatory mechanisms.</w:t>
      </w:r>
    </w:p>
    <w:p w:rsidR="007E6E65" w:rsidRDefault="007E6E65" w:rsidP="0031589D">
      <w:pPr>
        <w:numPr>
          <w:ilvl w:val="0"/>
          <w:numId w:val="20"/>
        </w:numPr>
        <w:jc w:val="both"/>
        <w:rPr>
          <w:lang w:val="en-US"/>
        </w:rPr>
      </w:pPr>
      <w:r>
        <w:rPr>
          <w:lang w:val="en-US"/>
        </w:rPr>
        <w:t xml:space="preserve">Cardiac compensatory mechanisms- work overload, hypertrophy, and tachycardia. </w:t>
      </w:r>
    </w:p>
    <w:p w:rsidR="007E6E65" w:rsidRPr="003E6B26" w:rsidRDefault="007E6E65" w:rsidP="0031589D">
      <w:pPr>
        <w:numPr>
          <w:ilvl w:val="0"/>
          <w:numId w:val="20"/>
        </w:numPr>
        <w:jc w:val="both"/>
        <w:rPr>
          <w:b/>
          <w:lang w:val="en-US"/>
        </w:rPr>
      </w:pPr>
      <w:proofErr w:type="spellStart"/>
      <w:r>
        <w:rPr>
          <w:lang w:val="en-US"/>
        </w:rPr>
        <w:t>Extracardiac</w:t>
      </w:r>
      <w:proofErr w:type="spellEnd"/>
      <w:r>
        <w:rPr>
          <w:lang w:val="en-US"/>
        </w:rPr>
        <w:t xml:space="preserve"> compensatory mechanisms- redistribution of cardiac output, increased oxygen hemoglobin </w:t>
      </w:r>
      <w:proofErr w:type="spellStart"/>
      <w:r>
        <w:rPr>
          <w:lang w:val="en-US"/>
        </w:rPr>
        <w:t>desaturation</w:t>
      </w:r>
      <w:proofErr w:type="spellEnd"/>
      <w:r>
        <w:rPr>
          <w:lang w:val="en-US"/>
        </w:rPr>
        <w:t xml:space="preserve">, pulmonary hyperventilation, increased </w:t>
      </w:r>
      <w:proofErr w:type="spellStart"/>
      <w:r>
        <w:rPr>
          <w:lang w:val="en-US"/>
        </w:rPr>
        <w:t>erythropoiesis</w:t>
      </w:r>
      <w:proofErr w:type="spellEnd"/>
      <w:r>
        <w:rPr>
          <w:lang w:val="en-US"/>
        </w:rPr>
        <w:t xml:space="preserve"> , fluid retention.</w:t>
      </w:r>
    </w:p>
    <w:p w:rsidR="007E6E65" w:rsidRDefault="007E6E65" w:rsidP="007E6E65">
      <w:pPr>
        <w:ind w:left="708" w:firstLine="708"/>
        <w:jc w:val="both"/>
        <w:rPr>
          <w:lang w:val="en-US"/>
        </w:rPr>
      </w:pPr>
      <w:r>
        <w:rPr>
          <w:lang w:val="en-US"/>
        </w:rPr>
        <w:t>Work overload of myocardium due to volume (</w:t>
      </w:r>
      <w:r w:rsidRPr="00A131C0">
        <w:rPr>
          <w:i/>
          <w:lang w:val="en-US"/>
        </w:rPr>
        <w:t xml:space="preserve">predominantly </w:t>
      </w:r>
      <w:proofErr w:type="spellStart"/>
      <w:r w:rsidRPr="00A131C0">
        <w:rPr>
          <w:i/>
          <w:lang w:val="en-US"/>
        </w:rPr>
        <w:t>heterometric</w:t>
      </w:r>
      <w:proofErr w:type="spellEnd"/>
      <w:r>
        <w:rPr>
          <w:lang w:val="en-US"/>
        </w:rPr>
        <w:t xml:space="preserve">) meets in insufficiency of aortic </w:t>
      </w:r>
      <w:proofErr w:type="spellStart"/>
      <w:r>
        <w:rPr>
          <w:lang w:val="en-US"/>
        </w:rPr>
        <w:t>semilunar</w:t>
      </w:r>
      <w:proofErr w:type="spellEnd"/>
      <w:r>
        <w:rPr>
          <w:lang w:val="en-US"/>
        </w:rPr>
        <w:t xml:space="preserve"> valves and pulmonary trunk, insufficiency of tricuspid and bicuspid valves. In such defects increases diastolic filling and pressure into ventricles with their dilation. Increased diastolic pressure in heart cavities will lead to excessive expansion of myofibrils, triggering of Frank-Starling mechanism, resulting in a stronger contraction-</w:t>
      </w:r>
      <w:proofErr w:type="spellStart"/>
      <w:r w:rsidRPr="00A131C0">
        <w:rPr>
          <w:i/>
          <w:lang w:val="en-US"/>
        </w:rPr>
        <w:t>tonogenic</w:t>
      </w:r>
      <w:proofErr w:type="spellEnd"/>
      <w:r w:rsidRPr="00A131C0">
        <w:rPr>
          <w:i/>
          <w:lang w:val="en-US"/>
        </w:rPr>
        <w:t xml:space="preserve"> dilation.</w:t>
      </w:r>
      <w:r>
        <w:rPr>
          <w:lang w:val="en-US"/>
        </w:rPr>
        <w:t xml:space="preserve"> Results increased stroke volume and total cardiac output. </w:t>
      </w:r>
    </w:p>
    <w:p w:rsidR="007E6E65" w:rsidRDefault="007E6E65" w:rsidP="007E6E65">
      <w:pPr>
        <w:jc w:val="both"/>
        <w:rPr>
          <w:lang w:val="en-US"/>
        </w:rPr>
      </w:pPr>
      <w:r>
        <w:rPr>
          <w:lang w:val="en-US"/>
        </w:rPr>
        <w:lastRenderedPageBreak/>
        <w:tab/>
      </w:r>
      <w:r>
        <w:rPr>
          <w:lang w:val="en-US"/>
        </w:rPr>
        <w:tab/>
        <w:t>Heart work overload due to resistance (</w:t>
      </w:r>
      <w:r w:rsidRPr="003F4522">
        <w:rPr>
          <w:i/>
          <w:lang w:val="en-US"/>
        </w:rPr>
        <w:t xml:space="preserve">predominantly </w:t>
      </w:r>
      <w:proofErr w:type="spellStart"/>
      <w:r w:rsidRPr="003F4522">
        <w:rPr>
          <w:i/>
          <w:lang w:val="en-US"/>
        </w:rPr>
        <w:t>homeometric</w:t>
      </w:r>
      <w:proofErr w:type="spellEnd"/>
      <w:r>
        <w:rPr>
          <w:lang w:val="en-US"/>
        </w:rPr>
        <w:t xml:space="preserve">) occurs in aortic and pulmonary trunk </w:t>
      </w:r>
      <w:proofErr w:type="spellStart"/>
      <w:r>
        <w:rPr>
          <w:lang w:val="en-US"/>
        </w:rPr>
        <w:t>stenosis</w:t>
      </w:r>
      <w:proofErr w:type="spellEnd"/>
      <w:r>
        <w:rPr>
          <w:lang w:val="en-US"/>
        </w:rPr>
        <w:t>, arterial hypertension and represents increased force of cardiac contraction due to increased parietal pressure, but without the change of myofibrils lengths.</w:t>
      </w:r>
    </w:p>
    <w:p w:rsidR="007E6E65" w:rsidRPr="00063D61" w:rsidRDefault="007E6E65" w:rsidP="007E6E65">
      <w:pPr>
        <w:jc w:val="both"/>
        <w:rPr>
          <w:b/>
          <w:lang w:val="en-US"/>
        </w:rPr>
      </w:pPr>
      <w:r>
        <w:rPr>
          <w:lang w:val="en-US"/>
        </w:rPr>
        <w:t xml:space="preserve">From the view point of energy consumption, the compensatory </w:t>
      </w:r>
      <w:proofErr w:type="spellStart"/>
      <w:r>
        <w:rPr>
          <w:lang w:val="en-US"/>
        </w:rPr>
        <w:t>heterometric</w:t>
      </w:r>
      <w:proofErr w:type="spellEnd"/>
      <w:r>
        <w:rPr>
          <w:lang w:val="en-US"/>
        </w:rPr>
        <w:t xml:space="preserve"> and </w:t>
      </w:r>
      <w:proofErr w:type="spellStart"/>
      <w:r>
        <w:rPr>
          <w:lang w:val="en-US"/>
        </w:rPr>
        <w:t>homeometric</w:t>
      </w:r>
      <w:proofErr w:type="spellEnd"/>
      <w:r>
        <w:rPr>
          <w:lang w:val="en-US"/>
        </w:rPr>
        <w:t xml:space="preserve"> mechanisms are not equivalent. So, </w:t>
      </w:r>
      <w:proofErr w:type="spellStart"/>
      <w:r>
        <w:rPr>
          <w:lang w:val="en-US"/>
        </w:rPr>
        <w:t>heterometric</w:t>
      </w:r>
      <w:proofErr w:type="spellEnd"/>
      <w:r>
        <w:rPr>
          <w:lang w:val="en-US"/>
        </w:rPr>
        <w:t xml:space="preserve"> mechanism is more economical than </w:t>
      </w:r>
      <w:proofErr w:type="spellStart"/>
      <w:r>
        <w:rPr>
          <w:lang w:val="en-US"/>
        </w:rPr>
        <w:t>homeometric</w:t>
      </w:r>
      <w:proofErr w:type="spellEnd"/>
      <w:r>
        <w:rPr>
          <w:lang w:val="en-US"/>
        </w:rPr>
        <w:t xml:space="preserve">.       </w:t>
      </w:r>
    </w:p>
    <w:p w:rsidR="007E6E65" w:rsidRDefault="007E6E65" w:rsidP="007E6E65">
      <w:pPr>
        <w:ind w:left="360"/>
        <w:jc w:val="both"/>
        <w:rPr>
          <w:lang w:val="en-US"/>
        </w:rPr>
      </w:pPr>
      <w:r>
        <w:rPr>
          <w:lang w:val="en-US"/>
        </w:rPr>
        <w:tab/>
        <w:t xml:space="preserve">Tachycardia is the third urgent cardiac compensatory mechanism. It appears reflex due to the </w:t>
      </w:r>
      <w:proofErr w:type="spellStart"/>
      <w:r>
        <w:rPr>
          <w:lang w:val="en-US"/>
        </w:rPr>
        <w:t>baroreceptors</w:t>
      </w:r>
      <w:proofErr w:type="spellEnd"/>
      <w:r>
        <w:rPr>
          <w:lang w:val="en-US"/>
        </w:rPr>
        <w:t xml:space="preserve"> stimulation of cava veins and atriums, as a result of increased pressure and increased sympathetic tonus (Bainbridge reflex). In tachycardia systolic flow is decreased, but cardiac output is maintained at normal levels as a result of increased cardiac contractions and circulatory failure does not occur. </w:t>
      </w:r>
    </w:p>
    <w:p w:rsidR="007E6E65" w:rsidRDefault="007E6E65" w:rsidP="007E6E65">
      <w:pPr>
        <w:ind w:left="360"/>
        <w:jc w:val="both"/>
        <w:rPr>
          <w:lang w:val="en-US"/>
        </w:rPr>
      </w:pPr>
      <w:r>
        <w:rPr>
          <w:lang w:val="en-US"/>
        </w:rPr>
        <w:tab/>
        <w:t>Tachycardia presents a less efficient compensation and energy very expensive, because in tachycardia oxygen consumption in myocardium increases, and the metabolic rate decreases. In the severe tachycardia (above 150 beats/min), in the same time with the diastolic shortening and diastolic filling of heart compartments, which decreases the efficiency of systole.</w:t>
      </w:r>
    </w:p>
    <w:p w:rsidR="007E6E65" w:rsidRDefault="007E6E65" w:rsidP="007E6E65">
      <w:pPr>
        <w:ind w:left="360"/>
        <w:jc w:val="both"/>
        <w:rPr>
          <w:lang w:val="en-US"/>
        </w:rPr>
      </w:pPr>
      <w:r>
        <w:rPr>
          <w:lang w:val="en-US"/>
        </w:rPr>
        <w:tab/>
        <w:t xml:space="preserve">When the physical demands exceed the compensatory mechanisms occurs </w:t>
      </w:r>
      <w:r w:rsidRPr="00907A5D">
        <w:rPr>
          <w:i/>
          <w:lang w:val="en-US"/>
        </w:rPr>
        <w:t>acute heart failure</w:t>
      </w:r>
      <w:r>
        <w:rPr>
          <w:lang w:val="en-US"/>
        </w:rPr>
        <w:t xml:space="preserve">. Occur ventricles fibrillation, myocardial infarction, heart </w:t>
      </w:r>
      <w:proofErr w:type="spellStart"/>
      <w:r>
        <w:rPr>
          <w:lang w:val="en-US"/>
        </w:rPr>
        <w:t>tamponade.In</w:t>
      </w:r>
      <w:proofErr w:type="spellEnd"/>
      <w:r>
        <w:rPr>
          <w:lang w:val="en-US"/>
        </w:rPr>
        <w:t xml:space="preserve"> these cases disturb the processes of myofibrils contraction and relaxation, that lead to decreased force and rate of myocardium contraction, gradual increase of residual and </w:t>
      </w:r>
      <w:proofErr w:type="spellStart"/>
      <w:r>
        <w:rPr>
          <w:lang w:val="en-US"/>
        </w:rPr>
        <w:t>enddiastolic</w:t>
      </w:r>
      <w:proofErr w:type="spellEnd"/>
      <w:r>
        <w:rPr>
          <w:lang w:val="en-US"/>
        </w:rPr>
        <w:t xml:space="preserve"> volume-occurs </w:t>
      </w:r>
      <w:proofErr w:type="spellStart"/>
      <w:r w:rsidRPr="00D41905">
        <w:rPr>
          <w:i/>
          <w:lang w:val="en-US"/>
        </w:rPr>
        <w:t>myogenic</w:t>
      </w:r>
      <w:proofErr w:type="spellEnd"/>
      <w:r w:rsidRPr="00D41905">
        <w:rPr>
          <w:i/>
          <w:lang w:val="en-US"/>
        </w:rPr>
        <w:t xml:space="preserve"> dilation</w:t>
      </w:r>
      <w:r>
        <w:rPr>
          <w:lang w:val="en-US"/>
        </w:rPr>
        <w:t xml:space="preserve">  with decrease of stroke volume and minute-volume. </w:t>
      </w:r>
    </w:p>
    <w:p w:rsidR="007E6E65" w:rsidRDefault="007E6E65" w:rsidP="00283791">
      <w:pPr>
        <w:ind w:left="360"/>
        <w:jc w:val="center"/>
        <w:rPr>
          <w:b/>
          <w:lang w:val="en-US"/>
        </w:rPr>
      </w:pPr>
      <w:r w:rsidRPr="00D41905">
        <w:rPr>
          <w:b/>
          <w:lang w:val="en-US"/>
        </w:rPr>
        <w:t>Myocardial hypertrophy</w:t>
      </w:r>
    </w:p>
    <w:p w:rsidR="007E6E65" w:rsidRDefault="007E6E65" w:rsidP="007E6E65">
      <w:pPr>
        <w:ind w:left="360" w:firstLine="360"/>
        <w:jc w:val="both"/>
        <w:rPr>
          <w:lang w:val="en-US"/>
        </w:rPr>
      </w:pPr>
      <w:r w:rsidRPr="000F6F66">
        <w:rPr>
          <w:lang w:val="en-US"/>
        </w:rPr>
        <w:t xml:space="preserve">In long-term overload of the heart through volume and resistance, in myocardium </w:t>
      </w:r>
      <w:r>
        <w:rPr>
          <w:lang w:val="en-US"/>
        </w:rPr>
        <w:t xml:space="preserve">occur the morphological changes, after which the heart muscles increase-occurs </w:t>
      </w:r>
      <w:r w:rsidRPr="00CB2FAD">
        <w:rPr>
          <w:i/>
          <w:lang w:val="en-US"/>
        </w:rPr>
        <w:t>hypertrophy</w:t>
      </w:r>
      <w:r>
        <w:rPr>
          <w:i/>
          <w:lang w:val="en-US"/>
        </w:rPr>
        <w:t>.</w:t>
      </w:r>
      <w:r>
        <w:rPr>
          <w:lang w:val="en-US"/>
        </w:rPr>
        <w:t xml:space="preserve"> Myocardium hypertrophy occurs due to increased volume of fibers with increased number of functional units in each fiber, but the total number of </w:t>
      </w:r>
      <w:proofErr w:type="spellStart"/>
      <w:r>
        <w:rPr>
          <w:lang w:val="en-US"/>
        </w:rPr>
        <w:t>cardiomyocytes</w:t>
      </w:r>
      <w:proofErr w:type="spellEnd"/>
      <w:r>
        <w:rPr>
          <w:lang w:val="en-US"/>
        </w:rPr>
        <w:t xml:space="preserve"> remain the same.  </w:t>
      </w:r>
    </w:p>
    <w:p w:rsidR="007E6E65" w:rsidRDefault="007E6E65" w:rsidP="007E6E65">
      <w:pPr>
        <w:ind w:left="360"/>
        <w:jc w:val="both"/>
        <w:rPr>
          <w:lang w:val="en-US"/>
        </w:rPr>
      </w:pPr>
      <w:r>
        <w:rPr>
          <w:lang w:val="en-US"/>
        </w:rPr>
        <w:tab/>
        <w:t>The dynamic of metabolic functional and morphological changes has the three main phases (</w:t>
      </w:r>
      <w:proofErr w:type="spellStart"/>
      <w:r>
        <w:rPr>
          <w:lang w:val="en-US"/>
        </w:rPr>
        <w:t>F.Meerson</w:t>
      </w:r>
      <w:proofErr w:type="spellEnd"/>
      <w:r>
        <w:rPr>
          <w:lang w:val="en-US"/>
        </w:rPr>
        <w:t>).</w:t>
      </w:r>
    </w:p>
    <w:p w:rsidR="007E6E65" w:rsidRDefault="007E6E65" w:rsidP="007E6E65">
      <w:pPr>
        <w:ind w:left="360"/>
        <w:jc w:val="both"/>
        <w:rPr>
          <w:lang w:val="en-US"/>
        </w:rPr>
      </w:pPr>
      <w:r>
        <w:rPr>
          <w:lang w:val="en-US"/>
        </w:rPr>
        <w:tab/>
      </w:r>
      <w:r>
        <w:rPr>
          <w:lang w:val="en-US"/>
        </w:rPr>
        <w:tab/>
        <w:t xml:space="preserve">Initial (accidental phase) intensify energy genesis, synthesis of RNA and proteins, increases the amount of oxygen used by a unit of myocardial mass, increases ATP-re synthesis trough aerobe and anaerobe pathways. In </w:t>
      </w:r>
      <w:proofErr w:type="spellStart"/>
      <w:r>
        <w:rPr>
          <w:lang w:val="en-US"/>
        </w:rPr>
        <w:t>myocardiocytes</w:t>
      </w:r>
      <w:proofErr w:type="spellEnd"/>
      <w:r>
        <w:rPr>
          <w:lang w:val="en-US"/>
        </w:rPr>
        <w:t xml:space="preserve"> disappears the glycogen, decreases the </w:t>
      </w:r>
      <w:proofErr w:type="spellStart"/>
      <w:r>
        <w:rPr>
          <w:lang w:val="en-US"/>
        </w:rPr>
        <w:t>creatinphosphate</w:t>
      </w:r>
      <w:proofErr w:type="spellEnd"/>
      <w:r>
        <w:rPr>
          <w:lang w:val="en-US"/>
        </w:rPr>
        <w:t xml:space="preserve"> level, decreases the intracellular potassium, but of sodium decreases, storages the lactate. </w:t>
      </w:r>
    </w:p>
    <w:p w:rsidR="007E6E65" w:rsidRDefault="007E6E65" w:rsidP="007E6E65">
      <w:pPr>
        <w:ind w:left="360"/>
        <w:jc w:val="both"/>
        <w:rPr>
          <w:lang w:val="en-US"/>
        </w:rPr>
      </w:pPr>
      <w:r>
        <w:rPr>
          <w:lang w:val="en-US"/>
        </w:rPr>
        <w:tab/>
        <w:t xml:space="preserve">The direct consequence of protein synthesis activation is increased within a few weeks of heart weight, but increased function is distributed to a higher mass of the </w:t>
      </w:r>
      <w:proofErr w:type="spellStart"/>
      <w:r>
        <w:rPr>
          <w:lang w:val="en-US"/>
        </w:rPr>
        <w:t>effector</w:t>
      </w:r>
      <w:proofErr w:type="spellEnd"/>
      <w:r>
        <w:rPr>
          <w:lang w:val="en-US"/>
        </w:rPr>
        <w:t xml:space="preserve"> structures, that diminishes the functional load per one unit of cardiac muscle and it's returned to normal.</w:t>
      </w:r>
    </w:p>
    <w:p w:rsidR="007E6E65" w:rsidRDefault="007E6E65" w:rsidP="007E6E65">
      <w:pPr>
        <w:ind w:left="360"/>
        <w:jc w:val="both"/>
        <w:rPr>
          <w:lang w:val="en-US"/>
        </w:rPr>
      </w:pPr>
      <w:r>
        <w:rPr>
          <w:lang w:val="en-US"/>
        </w:rPr>
        <w:tab/>
        <w:t>Once with the normalization of functional load per one unit of cardiac muscle, occurs the second phase- completed hypertrophy phase and stable relative overload.</w:t>
      </w:r>
    </w:p>
    <w:p w:rsidR="007E6E65" w:rsidRDefault="007E6E65" w:rsidP="007E6E65">
      <w:pPr>
        <w:ind w:left="360"/>
        <w:jc w:val="both"/>
        <w:rPr>
          <w:lang w:val="en-US"/>
        </w:rPr>
      </w:pPr>
      <w:r>
        <w:rPr>
          <w:lang w:val="en-US"/>
        </w:rPr>
        <w:tab/>
        <w:t xml:space="preserve">In this phase the hypertrophy process is finished. The pathological changes of metabolism and myocardial structure are absent, the consumption of oxygen, energy genesis, </w:t>
      </w:r>
      <w:proofErr w:type="spellStart"/>
      <w:r>
        <w:rPr>
          <w:lang w:val="en-US"/>
        </w:rPr>
        <w:t>macroergic</w:t>
      </w:r>
      <w:proofErr w:type="spellEnd"/>
      <w:r>
        <w:rPr>
          <w:lang w:val="en-US"/>
        </w:rPr>
        <w:t xml:space="preserve"> compounds amount don’t differ from normal. The hemodynamic indices stabilize. </w:t>
      </w:r>
    </w:p>
    <w:p w:rsidR="007E6E65" w:rsidRDefault="007E6E65" w:rsidP="007E6E65">
      <w:pPr>
        <w:ind w:left="360"/>
        <w:jc w:val="both"/>
        <w:rPr>
          <w:lang w:val="en-US"/>
        </w:rPr>
      </w:pPr>
      <w:r>
        <w:rPr>
          <w:lang w:val="en-US"/>
        </w:rPr>
        <w:tab/>
        <w:t xml:space="preserve">The hypertrophied heart differs from the normal by a number of metabolic, functional and morphological features, which provide hypertrophied myocardium opportunities to finish with long-term overload, on the other hand creates preconditions for the emergence of pathological changes in hypertrophied myocardium. </w:t>
      </w:r>
    </w:p>
    <w:p w:rsidR="007E6E65" w:rsidRDefault="007E6E65" w:rsidP="007E6E65">
      <w:pPr>
        <w:ind w:left="360"/>
        <w:jc w:val="both"/>
        <w:rPr>
          <w:lang w:val="en-US"/>
        </w:rPr>
      </w:pPr>
      <w:r>
        <w:rPr>
          <w:lang w:val="en-US"/>
        </w:rPr>
        <w:tab/>
        <w:t xml:space="preserve">So, increased total number of nervous fibers lag behind of increased mass of contractile myocardium, which is why the </w:t>
      </w:r>
      <w:proofErr w:type="spellStart"/>
      <w:r>
        <w:rPr>
          <w:lang w:val="en-US"/>
        </w:rPr>
        <w:t>trophic</w:t>
      </w:r>
      <w:proofErr w:type="spellEnd"/>
      <w:r>
        <w:rPr>
          <w:lang w:val="en-US"/>
        </w:rPr>
        <w:t xml:space="preserve"> influences are insufficient, decreases </w:t>
      </w:r>
      <w:proofErr w:type="spellStart"/>
      <w:r>
        <w:rPr>
          <w:lang w:val="en-US"/>
        </w:rPr>
        <w:t>norepinephrine</w:t>
      </w:r>
      <w:proofErr w:type="spellEnd"/>
      <w:r>
        <w:rPr>
          <w:lang w:val="en-US"/>
        </w:rPr>
        <w:t xml:space="preserve"> amount into myocardium, that leads to contractility diminishing. </w:t>
      </w:r>
    </w:p>
    <w:p w:rsidR="007E6E65" w:rsidRDefault="007E6E65" w:rsidP="007E6E65">
      <w:pPr>
        <w:ind w:left="360"/>
        <w:jc w:val="both"/>
        <w:rPr>
          <w:lang w:val="en-US"/>
        </w:rPr>
      </w:pPr>
      <w:r>
        <w:rPr>
          <w:lang w:val="en-US"/>
        </w:rPr>
        <w:tab/>
        <w:t xml:space="preserve">Increased mass of muscle fibers is not accompanied by an increase of coronary capillary network, in which case in the hypertrophied myocardium installs a relative coronary insufficiency, and respectively, hypoxia. </w:t>
      </w:r>
    </w:p>
    <w:p w:rsidR="007E6E65" w:rsidRDefault="007E6E65" w:rsidP="007E6E65">
      <w:pPr>
        <w:ind w:left="360"/>
        <w:jc w:val="both"/>
        <w:rPr>
          <w:lang w:val="en-US"/>
        </w:rPr>
      </w:pPr>
      <w:r>
        <w:rPr>
          <w:lang w:val="en-US"/>
        </w:rPr>
        <w:tab/>
        <w:t>All these disorders in the hypertrophied myocardium lead to decreased force of cardiac contraction, and direct, to gradually development of heart failure.</w:t>
      </w:r>
    </w:p>
    <w:p w:rsidR="007E6E65" w:rsidRDefault="007E6E65" w:rsidP="007E6E65">
      <w:pPr>
        <w:ind w:left="360"/>
        <w:jc w:val="both"/>
        <w:rPr>
          <w:lang w:val="en-US"/>
        </w:rPr>
      </w:pPr>
      <w:r>
        <w:rPr>
          <w:lang w:val="en-US"/>
        </w:rPr>
        <w:lastRenderedPageBreak/>
        <w:tab/>
        <w:t xml:space="preserve">In the last phase of hypertrophy occurs gradual exhaustion and progressive </w:t>
      </w:r>
      <w:proofErr w:type="spellStart"/>
      <w:r>
        <w:rPr>
          <w:lang w:val="en-US"/>
        </w:rPr>
        <w:t>cardiosclerosis</w:t>
      </w:r>
      <w:proofErr w:type="spellEnd"/>
      <w:r>
        <w:rPr>
          <w:lang w:val="en-US"/>
        </w:rPr>
        <w:t xml:space="preserve"> of myocardium. A part of muscle fibers died and are replaced by connective tissue, which is the basic mechanism of </w:t>
      </w:r>
      <w:proofErr w:type="spellStart"/>
      <w:r>
        <w:rPr>
          <w:lang w:val="en-US"/>
        </w:rPr>
        <w:t>cardiosclerosis</w:t>
      </w:r>
      <w:proofErr w:type="spellEnd"/>
      <w:r>
        <w:rPr>
          <w:lang w:val="en-US"/>
        </w:rPr>
        <w:t xml:space="preserve">.  </w:t>
      </w:r>
    </w:p>
    <w:p w:rsidR="00D25A92" w:rsidRDefault="00D25A92" w:rsidP="007E6E65">
      <w:pPr>
        <w:ind w:left="360"/>
        <w:jc w:val="both"/>
        <w:rPr>
          <w:b/>
          <w:lang w:val="en-US"/>
        </w:rPr>
      </w:pPr>
    </w:p>
    <w:p w:rsidR="007E6E65" w:rsidRDefault="007E6E65" w:rsidP="00283791">
      <w:pPr>
        <w:ind w:left="360"/>
        <w:jc w:val="center"/>
        <w:rPr>
          <w:lang w:val="en-US"/>
        </w:rPr>
      </w:pPr>
      <w:r w:rsidRPr="001B0555">
        <w:rPr>
          <w:b/>
          <w:lang w:val="en-US"/>
        </w:rPr>
        <w:t xml:space="preserve">Compensatory </w:t>
      </w:r>
      <w:proofErr w:type="spellStart"/>
      <w:r w:rsidRPr="001B0555">
        <w:rPr>
          <w:b/>
          <w:lang w:val="en-US"/>
        </w:rPr>
        <w:t>extracardiac</w:t>
      </w:r>
      <w:proofErr w:type="spellEnd"/>
      <w:r w:rsidRPr="001B0555">
        <w:rPr>
          <w:b/>
          <w:lang w:val="en-US"/>
        </w:rPr>
        <w:t xml:space="preserve"> (peripheral) mechanisms</w:t>
      </w:r>
    </w:p>
    <w:p w:rsidR="007E6E65" w:rsidRPr="00283791" w:rsidRDefault="007E6E65" w:rsidP="00283791">
      <w:pPr>
        <w:pStyle w:val="Listparagraf"/>
        <w:numPr>
          <w:ilvl w:val="2"/>
          <w:numId w:val="17"/>
        </w:numPr>
        <w:jc w:val="both"/>
        <w:rPr>
          <w:lang w:val="en-US"/>
        </w:rPr>
      </w:pPr>
      <w:r w:rsidRPr="00283791">
        <w:rPr>
          <w:i/>
          <w:lang w:val="en-US"/>
        </w:rPr>
        <w:t>Redistribution of cardiac output and centralization of circulation.</w:t>
      </w:r>
    </w:p>
    <w:p w:rsidR="007E6E65" w:rsidRDefault="007E6E65" w:rsidP="007E6E65">
      <w:pPr>
        <w:jc w:val="both"/>
        <w:rPr>
          <w:lang w:val="en-US"/>
        </w:rPr>
      </w:pPr>
      <w:r>
        <w:rPr>
          <w:lang w:val="en-US"/>
        </w:rPr>
        <w:t xml:space="preserve">Cardiac output and arterial blood pressure decrease in heart failure, that, trough </w:t>
      </w:r>
      <w:proofErr w:type="spellStart"/>
      <w:r>
        <w:rPr>
          <w:lang w:val="en-US"/>
        </w:rPr>
        <w:t>baroreceptors</w:t>
      </w:r>
      <w:proofErr w:type="spellEnd"/>
      <w:r>
        <w:rPr>
          <w:lang w:val="en-US"/>
        </w:rPr>
        <w:t>, stimulate the sympathetic tonus. The sympathetic stimulation involve peripheral vessels constriction and redistribution of cardiac output with preferential irrigation of vital important organs which have predominantly ß-</w:t>
      </w:r>
      <w:proofErr w:type="spellStart"/>
      <w:r>
        <w:rPr>
          <w:lang w:val="en-US"/>
        </w:rPr>
        <w:t>adreno</w:t>
      </w:r>
      <w:proofErr w:type="spellEnd"/>
      <w:r>
        <w:rPr>
          <w:lang w:val="en-US"/>
        </w:rPr>
        <w:t xml:space="preserve"> receptors (brain, heart). Increased blood flow to vital organs ensure their metabolic requirements of these conditions.</w:t>
      </w:r>
    </w:p>
    <w:p w:rsidR="007E6E65" w:rsidRDefault="007E6E65" w:rsidP="007E6E65">
      <w:pPr>
        <w:ind w:firstLine="720"/>
        <w:jc w:val="both"/>
        <w:rPr>
          <w:i/>
          <w:lang w:val="en-US"/>
        </w:rPr>
      </w:pPr>
      <w:r>
        <w:rPr>
          <w:lang w:val="en-US"/>
        </w:rPr>
        <w:t xml:space="preserve">2. </w:t>
      </w:r>
      <w:r w:rsidRPr="00015B88">
        <w:rPr>
          <w:i/>
          <w:lang w:val="en-US"/>
        </w:rPr>
        <w:t xml:space="preserve">Increased </w:t>
      </w:r>
      <w:proofErr w:type="spellStart"/>
      <w:r w:rsidRPr="00015B88">
        <w:rPr>
          <w:i/>
          <w:lang w:val="en-US"/>
        </w:rPr>
        <w:t>desaturation</w:t>
      </w:r>
      <w:proofErr w:type="spellEnd"/>
      <w:r w:rsidRPr="00015B88">
        <w:rPr>
          <w:i/>
          <w:lang w:val="en-US"/>
        </w:rPr>
        <w:t xml:space="preserve"> of hemoglobin with oxygen</w:t>
      </w:r>
    </w:p>
    <w:p w:rsidR="007E6E65" w:rsidRDefault="007E6E65" w:rsidP="007E6E65">
      <w:pPr>
        <w:jc w:val="both"/>
        <w:rPr>
          <w:lang w:val="en-US"/>
        </w:rPr>
      </w:pPr>
      <w:r>
        <w:rPr>
          <w:lang w:val="en-US"/>
        </w:rPr>
        <w:t xml:space="preserve">Oxygen lack of the tissues lead to the metabolic disorders and increased H+ concentration, that increased </w:t>
      </w:r>
      <w:proofErr w:type="spellStart"/>
      <w:r>
        <w:rPr>
          <w:lang w:val="en-US"/>
        </w:rPr>
        <w:t>oxyhemoglobin</w:t>
      </w:r>
      <w:proofErr w:type="spellEnd"/>
      <w:r>
        <w:rPr>
          <w:lang w:val="en-US"/>
        </w:rPr>
        <w:t xml:space="preserve"> </w:t>
      </w:r>
      <w:proofErr w:type="spellStart"/>
      <w:r>
        <w:rPr>
          <w:lang w:val="en-US"/>
        </w:rPr>
        <w:t>desaturation</w:t>
      </w:r>
      <w:proofErr w:type="spellEnd"/>
      <w:r>
        <w:rPr>
          <w:lang w:val="en-US"/>
        </w:rPr>
        <w:t xml:space="preserve"> and yield more complete of  oxygen to the tissues.</w:t>
      </w:r>
    </w:p>
    <w:p w:rsidR="007E6E65" w:rsidRDefault="007E6E65" w:rsidP="007E6E65">
      <w:pPr>
        <w:ind w:firstLine="720"/>
        <w:jc w:val="both"/>
        <w:rPr>
          <w:lang w:val="en-US"/>
        </w:rPr>
      </w:pPr>
      <w:r>
        <w:rPr>
          <w:lang w:val="en-US"/>
        </w:rPr>
        <w:t xml:space="preserve">3. </w:t>
      </w:r>
      <w:r w:rsidRPr="008C4FE5">
        <w:rPr>
          <w:i/>
          <w:lang w:val="en-US"/>
        </w:rPr>
        <w:t xml:space="preserve">Pulmonary hyperventilation </w:t>
      </w:r>
    </w:p>
    <w:p w:rsidR="007E6E65" w:rsidRDefault="007E6E65" w:rsidP="007E6E65">
      <w:pPr>
        <w:jc w:val="both"/>
        <w:rPr>
          <w:lang w:val="en-US"/>
        </w:rPr>
      </w:pPr>
      <w:r>
        <w:rPr>
          <w:lang w:val="en-US"/>
        </w:rPr>
        <w:t>It occurs hypoxia as a result of heart failure, increased concentration of CO2 and hydrogen ions. These factors stimulate respiratory center with pulmonary hyperventilation. So, it is guaranteed the balance between metabolism and oxygen intake.</w:t>
      </w:r>
    </w:p>
    <w:p w:rsidR="007E6E65" w:rsidRDefault="007E6E65" w:rsidP="007E6E65">
      <w:pPr>
        <w:ind w:firstLine="720"/>
        <w:jc w:val="both"/>
        <w:rPr>
          <w:lang w:val="en-US"/>
        </w:rPr>
      </w:pPr>
      <w:r>
        <w:rPr>
          <w:lang w:val="en-US"/>
        </w:rPr>
        <w:t xml:space="preserve">4. </w:t>
      </w:r>
      <w:r w:rsidRPr="00CE72E7">
        <w:rPr>
          <w:i/>
          <w:lang w:val="en-US"/>
        </w:rPr>
        <w:t>Constriction of pulmonary arterioles (</w:t>
      </w:r>
      <w:proofErr w:type="spellStart"/>
      <w:r w:rsidRPr="00CE72E7">
        <w:rPr>
          <w:i/>
          <w:lang w:val="en-US"/>
        </w:rPr>
        <w:t>Kytaiev</w:t>
      </w:r>
      <w:proofErr w:type="spellEnd"/>
      <w:r w:rsidRPr="00CE72E7">
        <w:rPr>
          <w:i/>
          <w:lang w:val="en-US"/>
        </w:rPr>
        <w:t xml:space="preserve"> reflex).</w:t>
      </w:r>
    </w:p>
    <w:p w:rsidR="007E6E65" w:rsidRDefault="007E6E65" w:rsidP="007E6E65">
      <w:pPr>
        <w:jc w:val="both"/>
        <w:rPr>
          <w:lang w:val="en-US"/>
        </w:rPr>
      </w:pPr>
      <w:r>
        <w:rPr>
          <w:lang w:val="en-US"/>
        </w:rPr>
        <w:t>This mechanism involves in left ventricle failure, which decreases preload of weakened heart function and prevents the development of pulmonary edema.</w:t>
      </w:r>
    </w:p>
    <w:p w:rsidR="007E6E65" w:rsidRDefault="007E6E65" w:rsidP="007E6E65">
      <w:pPr>
        <w:ind w:firstLine="720"/>
        <w:jc w:val="both"/>
        <w:rPr>
          <w:i/>
          <w:lang w:val="en-US"/>
        </w:rPr>
      </w:pPr>
      <w:r>
        <w:rPr>
          <w:lang w:val="en-US"/>
        </w:rPr>
        <w:t xml:space="preserve">5. </w:t>
      </w:r>
      <w:r w:rsidRPr="002F7BB6">
        <w:rPr>
          <w:i/>
          <w:lang w:val="en-US"/>
        </w:rPr>
        <w:t xml:space="preserve">Increased </w:t>
      </w:r>
      <w:proofErr w:type="spellStart"/>
      <w:r w:rsidRPr="002F7BB6">
        <w:rPr>
          <w:i/>
          <w:lang w:val="en-US"/>
        </w:rPr>
        <w:t>erythropoiesis</w:t>
      </w:r>
      <w:proofErr w:type="spellEnd"/>
    </w:p>
    <w:p w:rsidR="007E6E65" w:rsidRDefault="007E6E65" w:rsidP="007E6E65">
      <w:pPr>
        <w:jc w:val="both"/>
        <w:rPr>
          <w:lang w:val="en-US"/>
        </w:rPr>
      </w:pPr>
      <w:r>
        <w:rPr>
          <w:lang w:val="en-US"/>
        </w:rPr>
        <w:t xml:space="preserve">It is one of the delayed peripheral compensatory mechanism. Occurred hypoxia in heart failure increases the synthesis of </w:t>
      </w:r>
      <w:proofErr w:type="spellStart"/>
      <w:r>
        <w:rPr>
          <w:lang w:val="en-US"/>
        </w:rPr>
        <w:t>erythropoietins</w:t>
      </w:r>
      <w:proofErr w:type="spellEnd"/>
      <w:r>
        <w:rPr>
          <w:lang w:val="en-US"/>
        </w:rPr>
        <w:t xml:space="preserve"> (80-90% of </w:t>
      </w:r>
      <w:proofErr w:type="spellStart"/>
      <w:r>
        <w:rPr>
          <w:lang w:val="en-US"/>
        </w:rPr>
        <w:t>erythropoietins</w:t>
      </w:r>
      <w:proofErr w:type="spellEnd"/>
      <w:r>
        <w:rPr>
          <w:lang w:val="en-US"/>
        </w:rPr>
        <w:t xml:space="preserve"> are produced into kidneys), </w:t>
      </w:r>
    </w:p>
    <w:p w:rsidR="007E6E65" w:rsidRDefault="007E6E65" w:rsidP="007E6E65">
      <w:pPr>
        <w:jc w:val="both"/>
        <w:rPr>
          <w:lang w:val="en-US"/>
        </w:rPr>
      </w:pPr>
      <w:r>
        <w:rPr>
          <w:lang w:val="en-US"/>
        </w:rPr>
        <w:t xml:space="preserve">But these increase </w:t>
      </w:r>
      <w:proofErr w:type="spellStart"/>
      <w:r>
        <w:rPr>
          <w:lang w:val="en-US"/>
        </w:rPr>
        <w:t>erythropoiesis</w:t>
      </w:r>
      <w:proofErr w:type="spellEnd"/>
      <w:r>
        <w:rPr>
          <w:lang w:val="en-US"/>
        </w:rPr>
        <w:t>. It increases the oxygenic capacity of the blood, ensuring the compensation of circulated hypoxia.</w:t>
      </w:r>
    </w:p>
    <w:p w:rsidR="00D25A92" w:rsidRDefault="007E6E65" w:rsidP="007E6E65">
      <w:pPr>
        <w:jc w:val="both"/>
        <w:rPr>
          <w:lang w:val="en-US"/>
        </w:rPr>
      </w:pPr>
      <w:r>
        <w:rPr>
          <w:lang w:val="en-US"/>
        </w:rPr>
        <w:tab/>
      </w:r>
    </w:p>
    <w:p w:rsidR="007E6E65" w:rsidRDefault="007E6E65" w:rsidP="00283791">
      <w:pPr>
        <w:jc w:val="center"/>
        <w:rPr>
          <w:b/>
          <w:i/>
          <w:lang w:val="en-US"/>
        </w:rPr>
      </w:pPr>
      <w:r w:rsidRPr="001816E9">
        <w:rPr>
          <w:b/>
          <w:lang w:val="en-US"/>
        </w:rPr>
        <w:t>Consequences of heart failure</w:t>
      </w:r>
    </w:p>
    <w:p w:rsidR="007E6E65" w:rsidRDefault="007E6E65" w:rsidP="007E6E65">
      <w:pPr>
        <w:ind w:firstLine="720"/>
        <w:jc w:val="both"/>
        <w:rPr>
          <w:lang w:val="en-US"/>
        </w:rPr>
      </w:pPr>
      <w:r>
        <w:rPr>
          <w:lang w:val="en-US"/>
        </w:rPr>
        <w:t>Reducing of left ventricular contractility (left heart failure) increases diastolic pressure into left ventricle, that leads to retrograde increase of pressure into left ventricle, pulmonary veins and pulmonary stasis. In the result of the pulmonary stasis may appear pulmonary congestion, but in severe cases-pulmonary edema. Pulmonary congestion triggers disorders of gases diffusion at level of alveoli (lengths the diffusion path for gas) with involvement of hypoxemia and hypoxia.</w:t>
      </w:r>
    </w:p>
    <w:p w:rsidR="007E6E65" w:rsidRDefault="007E6E65" w:rsidP="007E6E65">
      <w:pPr>
        <w:jc w:val="both"/>
        <w:rPr>
          <w:lang w:val="en-US"/>
        </w:rPr>
      </w:pPr>
      <w:r>
        <w:rPr>
          <w:lang w:val="en-US"/>
        </w:rPr>
        <w:tab/>
        <w:t xml:space="preserve">Due to HF and reduced systolic flow decreases cardiac output ( minute-volume) occurs circulatory failure with circulatory hypoxia. It appears the constriction of peripheral vessels with redistribution of cardiac outflow with preferential irrigation of vital organs, </w:t>
      </w:r>
      <w:proofErr w:type="spellStart"/>
      <w:r>
        <w:rPr>
          <w:lang w:val="en-US"/>
        </w:rPr>
        <w:t>dyspnea</w:t>
      </w:r>
      <w:proofErr w:type="spellEnd"/>
      <w:r>
        <w:rPr>
          <w:lang w:val="en-US"/>
        </w:rPr>
        <w:t xml:space="preserve">. </w:t>
      </w:r>
    </w:p>
    <w:p w:rsidR="007E6E65" w:rsidRDefault="007E6E65" w:rsidP="007E6E65">
      <w:pPr>
        <w:jc w:val="both"/>
        <w:rPr>
          <w:lang w:val="en-US"/>
        </w:rPr>
      </w:pPr>
      <w:r>
        <w:rPr>
          <w:lang w:val="en-US"/>
        </w:rPr>
        <w:tab/>
        <w:t xml:space="preserve">Decreased cardiac output may lead to functional failure of some organs (kidneys, liver, brain). Right ventricle failure occurs, ordinarily, secondary in the result of some diseases which provoke increased peripheral resistance in small circulation (pulmonary emphysema, pulmonary sclerosis). In the liver occur hypoxia and reactive proliferation of connective tissue with evolution to hepatic cirrhosis. It leads to portal hypertension and venous stasis into portal system, including in intestine , follows by intestinal </w:t>
      </w:r>
      <w:proofErr w:type="spellStart"/>
      <w:r>
        <w:rPr>
          <w:lang w:val="en-US"/>
        </w:rPr>
        <w:t>malabsorption</w:t>
      </w:r>
      <w:proofErr w:type="spellEnd"/>
      <w:r>
        <w:rPr>
          <w:lang w:val="en-US"/>
        </w:rPr>
        <w:t xml:space="preserve">. Venous stasis of the liver is associated by disorders of the liver (disturb carbohydrate, protein, lipid, </w:t>
      </w:r>
      <w:proofErr w:type="spellStart"/>
      <w:r>
        <w:rPr>
          <w:lang w:val="en-US"/>
        </w:rPr>
        <w:t>biliary</w:t>
      </w:r>
      <w:proofErr w:type="spellEnd"/>
      <w:r>
        <w:rPr>
          <w:lang w:val="en-US"/>
        </w:rPr>
        <w:t xml:space="preserve"> pigments  metabolism, and barrier function of the liver). </w:t>
      </w:r>
    </w:p>
    <w:p w:rsidR="007E6E65" w:rsidRDefault="007E6E65" w:rsidP="007E6E65">
      <w:pPr>
        <w:jc w:val="both"/>
        <w:rPr>
          <w:lang w:val="en-US"/>
        </w:rPr>
      </w:pPr>
      <w:r>
        <w:rPr>
          <w:lang w:val="en-US"/>
        </w:rPr>
        <w:tab/>
        <w:t xml:space="preserve">Venous stasis of lower limbs is one of the primary factors of cardiac edema. </w:t>
      </w:r>
    </w:p>
    <w:p w:rsidR="00283791" w:rsidRDefault="00283791" w:rsidP="00283791">
      <w:pPr>
        <w:jc w:val="center"/>
        <w:rPr>
          <w:lang w:val="en-US"/>
        </w:rPr>
      </w:pPr>
    </w:p>
    <w:p w:rsidR="007E6E65" w:rsidRDefault="007E6E65" w:rsidP="00283791">
      <w:pPr>
        <w:ind w:firstLine="720"/>
        <w:jc w:val="center"/>
        <w:rPr>
          <w:b/>
          <w:lang w:val="en-US"/>
        </w:rPr>
      </w:pPr>
      <w:r>
        <w:rPr>
          <w:b/>
          <w:lang w:val="en-US"/>
        </w:rPr>
        <w:t xml:space="preserve">Impaired coronary </w:t>
      </w:r>
      <w:proofErr w:type="spellStart"/>
      <w:r>
        <w:rPr>
          <w:b/>
          <w:lang w:val="en-US"/>
        </w:rPr>
        <w:t>circulation</w:t>
      </w:r>
      <w:r w:rsidRPr="00546F11">
        <w:rPr>
          <w:b/>
          <w:lang w:val="en-US"/>
        </w:rPr>
        <w:t>.Coronary</w:t>
      </w:r>
      <w:proofErr w:type="spellEnd"/>
      <w:r w:rsidRPr="00546F11">
        <w:rPr>
          <w:b/>
          <w:lang w:val="en-US"/>
        </w:rPr>
        <w:t xml:space="preserve"> cardiac failure.</w:t>
      </w:r>
    </w:p>
    <w:p w:rsidR="00283791" w:rsidRDefault="00283791" w:rsidP="007E6E65">
      <w:pPr>
        <w:ind w:firstLine="720"/>
        <w:jc w:val="both"/>
        <w:rPr>
          <w:b/>
          <w:lang w:val="en-US"/>
        </w:rPr>
      </w:pPr>
    </w:p>
    <w:p w:rsidR="007E6E65" w:rsidRDefault="007E6E65" w:rsidP="007E6E65">
      <w:pPr>
        <w:ind w:firstLine="720"/>
        <w:jc w:val="both"/>
        <w:rPr>
          <w:lang w:val="en-US"/>
        </w:rPr>
      </w:pPr>
      <w:r w:rsidRPr="008C3FE2">
        <w:rPr>
          <w:lang w:val="en-US"/>
        </w:rPr>
        <w:t xml:space="preserve">Heart is an organ with continue activity, </w:t>
      </w:r>
      <w:r>
        <w:rPr>
          <w:lang w:val="en-US"/>
        </w:rPr>
        <w:t xml:space="preserve">making </w:t>
      </w:r>
      <w:r w:rsidRPr="008C3FE2">
        <w:rPr>
          <w:lang w:val="en-US"/>
        </w:rPr>
        <w:t xml:space="preserve">adaptability of myocardium to very limited hypoxia. </w:t>
      </w:r>
      <w:r>
        <w:rPr>
          <w:lang w:val="en-US"/>
        </w:rPr>
        <w:t xml:space="preserve">Therefore myocardium needs a strict balance between intake of oxygen and metabolic substrates and current metabolic requires. </w:t>
      </w:r>
    </w:p>
    <w:p w:rsidR="007E6E65" w:rsidRDefault="007E6E65" w:rsidP="007E6E65">
      <w:pPr>
        <w:jc w:val="both"/>
        <w:rPr>
          <w:lang w:val="en-US"/>
        </w:rPr>
      </w:pPr>
      <w:r>
        <w:rPr>
          <w:lang w:val="en-US"/>
        </w:rPr>
        <w:lastRenderedPageBreak/>
        <w:tab/>
        <w:t xml:space="preserve">Coronary insufficiency is a typical form of cardiac pathology characterized by imbalance between oxygen requires and metabolic substrates in myocardium and their intake with coronary flow, and inappropriate removing from myocardium of metabolites, ions, biological active substances. </w:t>
      </w:r>
    </w:p>
    <w:p w:rsidR="007E6E65" w:rsidRDefault="007E6E65" w:rsidP="007E6E65">
      <w:pPr>
        <w:jc w:val="both"/>
        <w:rPr>
          <w:lang w:val="en-US"/>
        </w:rPr>
      </w:pPr>
      <w:r>
        <w:rPr>
          <w:lang w:val="en-US"/>
        </w:rPr>
        <w:tab/>
        <w:t xml:space="preserve"> The causal factors of coronary insufficiency may be classified into two categories:</w:t>
      </w:r>
    </w:p>
    <w:p w:rsidR="007E6E65" w:rsidRDefault="007E6E65" w:rsidP="0031589D">
      <w:pPr>
        <w:numPr>
          <w:ilvl w:val="0"/>
          <w:numId w:val="21"/>
        </w:numPr>
        <w:jc w:val="both"/>
        <w:rPr>
          <w:lang w:val="en-US"/>
        </w:rPr>
      </w:pPr>
      <w:r>
        <w:rPr>
          <w:lang w:val="en-US"/>
        </w:rPr>
        <w:t>factors causing narrowing or complete obstruction of the lumen of coronary arteries-</w:t>
      </w:r>
      <w:r w:rsidRPr="00486AED">
        <w:rPr>
          <w:i/>
          <w:lang w:val="en-US"/>
        </w:rPr>
        <w:t>absolute coronary insufficiency</w:t>
      </w:r>
      <w:r>
        <w:rPr>
          <w:i/>
          <w:lang w:val="en-US"/>
        </w:rPr>
        <w:t>.</w:t>
      </w:r>
    </w:p>
    <w:p w:rsidR="007E6E65" w:rsidRDefault="007E6E65" w:rsidP="0031589D">
      <w:pPr>
        <w:numPr>
          <w:ilvl w:val="0"/>
          <w:numId w:val="21"/>
        </w:numPr>
        <w:jc w:val="both"/>
        <w:rPr>
          <w:lang w:val="en-US"/>
        </w:rPr>
      </w:pPr>
      <w:r>
        <w:rPr>
          <w:lang w:val="en-US"/>
        </w:rPr>
        <w:t>factors causing considerable increase of the requirements, use of oxygen and metabolic substrates in myocardium, which exceed the intake of these ingredients through normal coronary vessels-</w:t>
      </w:r>
      <w:r w:rsidRPr="00486AED">
        <w:rPr>
          <w:i/>
          <w:lang w:val="en-US"/>
        </w:rPr>
        <w:t>relative coronary insufficiency.</w:t>
      </w:r>
    </w:p>
    <w:p w:rsidR="007E6E65" w:rsidRDefault="007E6E65" w:rsidP="007E6E65">
      <w:pPr>
        <w:ind w:left="360" w:firstLine="360"/>
        <w:jc w:val="both"/>
        <w:rPr>
          <w:lang w:val="en-US"/>
        </w:rPr>
      </w:pPr>
      <w:r>
        <w:rPr>
          <w:lang w:val="en-US"/>
        </w:rPr>
        <w:t xml:space="preserve">Absolute coronary insufficiency may be provoked by atherosclerotic processes in coronary arteries, thrombi formation, spasm of coronary arteries, decrease of coronary perfusion pressure (severe tachycardia and </w:t>
      </w:r>
      <w:proofErr w:type="spellStart"/>
      <w:r>
        <w:rPr>
          <w:lang w:val="en-US"/>
        </w:rPr>
        <w:t>bradycardia</w:t>
      </w:r>
      <w:proofErr w:type="spellEnd"/>
      <w:r>
        <w:rPr>
          <w:lang w:val="en-US"/>
        </w:rPr>
        <w:t xml:space="preserve">, </w:t>
      </w:r>
      <w:proofErr w:type="spellStart"/>
      <w:r>
        <w:rPr>
          <w:lang w:val="en-US"/>
        </w:rPr>
        <w:t>atrial</w:t>
      </w:r>
      <w:proofErr w:type="spellEnd"/>
      <w:r>
        <w:rPr>
          <w:lang w:val="en-US"/>
        </w:rPr>
        <w:t xml:space="preserve"> and ventricle fibrillation, </w:t>
      </w:r>
      <w:proofErr w:type="spellStart"/>
      <w:r>
        <w:rPr>
          <w:lang w:val="en-US"/>
        </w:rPr>
        <w:t>collaps</w:t>
      </w:r>
      <w:proofErr w:type="spellEnd"/>
      <w:r>
        <w:rPr>
          <w:lang w:val="en-US"/>
        </w:rPr>
        <w:t>).</w:t>
      </w:r>
    </w:p>
    <w:p w:rsidR="007E6E65" w:rsidRDefault="007E6E65" w:rsidP="007E6E65">
      <w:pPr>
        <w:ind w:left="360"/>
        <w:jc w:val="both"/>
        <w:rPr>
          <w:lang w:val="en-US"/>
        </w:rPr>
      </w:pPr>
      <w:r>
        <w:rPr>
          <w:lang w:val="en-US"/>
        </w:rPr>
        <w:tab/>
        <w:t xml:space="preserve">Relative coronary insufficiency appears at excessive increase of heart load ( physical effort, long-term tachycardia, hypertensive crisis), increased level of </w:t>
      </w:r>
      <w:proofErr w:type="spellStart"/>
      <w:r>
        <w:rPr>
          <w:lang w:val="en-US"/>
        </w:rPr>
        <w:t>catecholamines</w:t>
      </w:r>
      <w:proofErr w:type="spellEnd"/>
      <w:r>
        <w:rPr>
          <w:lang w:val="en-US"/>
        </w:rPr>
        <w:t xml:space="preserve"> into the blood and myocardium with </w:t>
      </w:r>
      <w:proofErr w:type="spellStart"/>
      <w:r>
        <w:rPr>
          <w:lang w:val="en-US"/>
        </w:rPr>
        <w:t>cardiotoxic</w:t>
      </w:r>
      <w:proofErr w:type="spellEnd"/>
      <w:r>
        <w:rPr>
          <w:lang w:val="en-US"/>
        </w:rPr>
        <w:t xml:space="preserve"> effect ( stress, active hormonal-depending </w:t>
      </w:r>
      <w:proofErr w:type="spellStart"/>
      <w:r>
        <w:rPr>
          <w:lang w:val="en-US"/>
        </w:rPr>
        <w:t>pheochromocytoma</w:t>
      </w:r>
      <w:proofErr w:type="spellEnd"/>
      <w:r>
        <w:rPr>
          <w:lang w:val="en-US"/>
        </w:rPr>
        <w:t xml:space="preserve"> ).</w:t>
      </w:r>
    </w:p>
    <w:p w:rsidR="007E6E65" w:rsidRDefault="007E6E65" w:rsidP="007E6E65">
      <w:pPr>
        <w:ind w:left="360"/>
        <w:jc w:val="both"/>
        <w:rPr>
          <w:lang w:val="en-US"/>
        </w:rPr>
      </w:pPr>
      <w:r>
        <w:rPr>
          <w:lang w:val="en-US"/>
        </w:rPr>
        <w:tab/>
        <w:t xml:space="preserve">Mechanisms of impaired myocardium in coronary insufficiency comprise hypoxia, lack of energy, acidosis, caused by storage of lactate and other intermediary metabolites in myocardium. As a result occur excessive </w:t>
      </w:r>
      <w:proofErr w:type="spellStart"/>
      <w:r>
        <w:rPr>
          <w:lang w:val="en-US"/>
        </w:rPr>
        <w:t>peroxidation</w:t>
      </w:r>
      <w:proofErr w:type="spellEnd"/>
      <w:r>
        <w:rPr>
          <w:lang w:val="en-US"/>
        </w:rPr>
        <w:t xml:space="preserve"> of membrane lipids and </w:t>
      </w:r>
      <w:proofErr w:type="spellStart"/>
      <w:r>
        <w:rPr>
          <w:lang w:val="en-US"/>
        </w:rPr>
        <w:t>cardiotoxic</w:t>
      </w:r>
      <w:proofErr w:type="spellEnd"/>
      <w:r>
        <w:rPr>
          <w:lang w:val="en-US"/>
        </w:rPr>
        <w:t xml:space="preserve"> action of peroxides, increased permeability of cytoplasm membrane for ions with </w:t>
      </w:r>
      <w:proofErr w:type="spellStart"/>
      <w:r>
        <w:rPr>
          <w:lang w:val="en-US"/>
        </w:rPr>
        <w:t>cardiomyocytes</w:t>
      </w:r>
      <w:proofErr w:type="spellEnd"/>
      <w:r>
        <w:rPr>
          <w:lang w:val="en-US"/>
        </w:rPr>
        <w:t xml:space="preserve"> swelling, uncontrolled activation of intracellular enzymatic systems ( proteases, </w:t>
      </w:r>
      <w:proofErr w:type="spellStart"/>
      <w:r>
        <w:rPr>
          <w:lang w:val="en-US"/>
        </w:rPr>
        <w:t>phospholipase</w:t>
      </w:r>
      <w:proofErr w:type="spellEnd"/>
      <w:r>
        <w:rPr>
          <w:lang w:val="en-US"/>
        </w:rPr>
        <w:t xml:space="preserve"> , ATP-</w:t>
      </w:r>
      <w:proofErr w:type="spellStart"/>
      <w:r>
        <w:rPr>
          <w:lang w:val="en-US"/>
        </w:rPr>
        <w:t>ases</w:t>
      </w:r>
      <w:proofErr w:type="spellEnd"/>
      <w:r>
        <w:rPr>
          <w:lang w:val="en-US"/>
        </w:rPr>
        <w:t xml:space="preserve">, </w:t>
      </w:r>
      <w:proofErr w:type="spellStart"/>
      <w:r>
        <w:rPr>
          <w:lang w:val="en-US"/>
        </w:rPr>
        <w:t>endonucleases</w:t>
      </w:r>
      <w:proofErr w:type="spellEnd"/>
      <w:r>
        <w:rPr>
          <w:lang w:val="en-US"/>
        </w:rPr>
        <w:t>) and hydrolysis of cellular substrates. Membrane and enzymes alteration is the main link of cardiac failure pathogenesis.</w:t>
      </w:r>
    </w:p>
    <w:p w:rsidR="007E6E65" w:rsidRDefault="007E6E65" w:rsidP="007E6E65">
      <w:pPr>
        <w:ind w:left="360"/>
        <w:jc w:val="both"/>
        <w:rPr>
          <w:lang w:val="en-US"/>
        </w:rPr>
      </w:pPr>
      <w:r>
        <w:rPr>
          <w:lang w:val="en-US"/>
        </w:rPr>
        <w:tab/>
        <w:t xml:space="preserve">Important pathogenic mechanism is also fluid-electrolytes imbalance in </w:t>
      </w:r>
      <w:proofErr w:type="spellStart"/>
      <w:r>
        <w:rPr>
          <w:lang w:val="en-US"/>
        </w:rPr>
        <w:t>cardiomyocytes</w:t>
      </w:r>
      <w:proofErr w:type="spellEnd"/>
      <w:r>
        <w:rPr>
          <w:lang w:val="en-US"/>
        </w:rPr>
        <w:t xml:space="preserve"> determined by the disturbing of content and ratio between different extra-and intracellular ions, causing excitability disorders, electromechanical coupling, contractility, relaxation, and genesis of rate. </w:t>
      </w:r>
    </w:p>
    <w:p w:rsidR="007E6E65" w:rsidRDefault="007E6E65" w:rsidP="007E6E65">
      <w:pPr>
        <w:ind w:left="360"/>
        <w:jc w:val="both"/>
        <w:rPr>
          <w:lang w:val="en-US"/>
        </w:rPr>
      </w:pPr>
    </w:p>
    <w:p w:rsidR="007E6E65" w:rsidRDefault="007E6E65" w:rsidP="007E6E65">
      <w:pPr>
        <w:ind w:left="360"/>
        <w:jc w:val="center"/>
        <w:rPr>
          <w:b/>
          <w:lang w:val="en-US"/>
        </w:rPr>
      </w:pPr>
      <w:r w:rsidRPr="0083637F">
        <w:rPr>
          <w:b/>
          <w:lang w:val="en-US"/>
        </w:rPr>
        <w:t>Circulatory insufficiency due to decreased blood inflow to the heart</w:t>
      </w:r>
    </w:p>
    <w:p w:rsidR="007E6E65" w:rsidRDefault="007E6E65" w:rsidP="007E6E65">
      <w:pPr>
        <w:ind w:left="360"/>
        <w:jc w:val="both"/>
        <w:rPr>
          <w:b/>
          <w:lang w:val="en-US"/>
        </w:rPr>
      </w:pPr>
    </w:p>
    <w:p w:rsidR="007E6E65" w:rsidRDefault="007E6E65" w:rsidP="007E6E65">
      <w:pPr>
        <w:ind w:left="360" w:firstLine="360"/>
        <w:jc w:val="both"/>
        <w:rPr>
          <w:lang w:val="en-US"/>
        </w:rPr>
      </w:pPr>
      <w:r>
        <w:rPr>
          <w:lang w:val="en-US"/>
        </w:rPr>
        <w:t xml:space="preserve">This type of circulatory insufficiency occurs in severe </w:t>
      </w:r>
      <w:proofErr w:type="spellStart"/>
      <w:r>
        <w:rPr>
          <w:lang w:val="en-US"/>
        </w:rPr>
        <w:t>hypovolemia</w:t>
      </w:r>
      <w:proofErr w:type="spellEnd"/>
      <w:r>
        <w:rPr>
          <w:lang w:val="en-US"/>
        </w:rPr>
        <w:t xml:space="preserve">, arterial collapse, shock, increased pressure in pericardial cavity, decrease of elasticity features of pericardium. Although the contractile ability of the myocardium is intact, due to insufficient filling of the ventricles with blood decrease stroke volume and cardiac output. Due to decrease of cardiac output decreases systolic arterial pressure, but diastolic remains normal, or higher. </w:t>
      </w:r>
    </w:p>
    <w:p w:rsidR="007E6E65" w:rsidRDefault="007E6E65" w:rsidP="007E6E65">
      <w:pPr>
        <w:ind w:left="360"/>
        <w:jc w:val="both"/>
        <w:rPr>
          <w:lang w:val="en-US"/>
        </w:rPr>
      </w:pPr>
    </w:p>
    <w:p w:rsidR="007E6E65" w:rsidRDefault="007E6E65" w:rsidP="007E6E65">
      <w:pPr>
        <w:ind w:left="360" w:firstLine="360"/>
        <w:jc w:val="both"/>
        <w:rPr>
          <w:i/>
          <w:lang w:val="en-US"/>
        </w:rPr>
      </w:pPr>
      <w:r w:rsidRPr="007A32A0">
        <w:rPr>
          <w:b/>
          <w:lang w:val="en-US"/>
        </w:rPr>
        <w:t xml:space="preserve">Circulatory disorders due to vascular insufficiency </w:t>
      </w:r>
    </w:p>
    <w:p w:rsidR="007E6E65" w:rsidRDefault="007E6E65" w:rsidP="007E6E65">
      <w:pPr>
        <w:ind w:left="360" w:firstLine="360"/>
        <w:jc w:val="both"/>
        <w:rPr>
          <w:lang w:val="en-US"/>
        </w:rPr>
      </w:pPr>
      <w:r>
        <w:rPr>
          <w:lang w:val="en-US"/>
        </w:rPr>
        <w:t>According to WHO the normal values of systolic arterial pressure in aorta and big arteries varies between 110-130 mmHg, but diastolic -65-85 mmHg. All variants of systemic arterial pressure disorders are classified into two categories –arterial hypertension and hypotension.</w:t>
      </w:r>
    </w:p>
    <w:p w:rsidR="00283791" w:rsidRDefault="00283791" w:rsidP="007E6E65">
      <w:pPr>
        <w:ind w:left="360" w:firstLine="360"/>
        <w:jc w:val="both"/>
        <w:rPr>
          <w:lang w:val="en-US"/>
        </w:rPr>
      </w:pPr>
    </w:p>
    <w:p w:rsidR="007E6E65" w:rsidRDefault="007E6E65" w:rsidP="00283791">
      <w:pPr>
        <w:ind w:left="360"/>
        <w:jc w:val="center"/>
        <w:rPr>
          <w:b/>
          <w:lang w:val="en-US"/>
        </w:rPr>
      </w:pPr>
      <w:r w:rsidRPr="00C04025">
        <w:rPr>
          <w:b/>
          <w:lang w:val="en-US"/>
        </w:rPr>
        <w:t xml:space="preserve">Systemic arterial hypertension </w:t>
      </w:r>
      <w:r>
        <w:rPr>
          <w:b/>
          <w:lang w:val="en-US"/>
        </w:rPr>
        <w:t>(SAH)</w:t>
      </w:r>
    </w:p>
    <w:p w:rsidR="007E6E65" w:rsidRDefault="007E6E65" w:rsidP="007E6E65">
      <w:pPr>
        <w:ind w:left="360" w:firstLine="360"/>
        <w:jc w:val="both"/>
        <w:rPr>
          <w:lang w:val="en-US"/>
        </w:rPr>
      </w:pPr>
      <w:r>
        <w:rPr>
          <w:lang w:val="en-US"/>
        </w:rPr>
        <w:t xml:space="preserve">Arterial hypertension represents persistent increase of systolic pressure above 140 </w:t>
      </w:r>
      <w:proofErr w:type="spellStart"/>
      <w:r>
        <w:rPr>
          <w:lang w:val="en-US"/>
        </w:rPr>
        <w:t>mmHG</w:t>
      </w:r>
      <w:proofErr w:type="spellEnd"/>
      <w:r>
        <w:rPr>
          <w:lang w:val="en-US"/>
        </w:rPr>
        <w:t xml:space="preserve">  </w:t>
      </w:r>
      <w:proofErr w:type="spellStart"/>
      <w:r>
        <w:rPr>
          <w:lang w:val="en-US"/>
        </w:rPr>
        <w:t>anddiastolic</w:t>
      </w:r>
      <w:proofErr w:type="spellEnd"/>
      <w:r>
        <w:rPr>
          <w:lang w:val="en-US"/>
        </w:rPr>
        <w:t xml:space="preserve"> above 90 mmHg. </w:t>
      </w:r>
    </w:p>
    <w:p w:rsidR="007E6E65" w:rsidRDefault="007E6E65" w:rsidP="007E6E65">
      <w:pPr>
        <w:ind w:left="360"/>
        <w:jc w:val="both"/>
        <w:rPr>
          <w:lang w:val="en-US"/>
        </w:rPr>
      </w:pPr>
      <w:r>
        <w:rPr>
          <w:lang w:val="en-US"/>
        </w:rPr>
        <w:tab/>
        <w:t>Arterial hypertension (AH) is classified into primary (essential) and secondary (symptomatic). Last, according to initial pathogenic link</w:t>
      </w:r>
      <w:r>
        <w:rPr>
          <w:b/>
          <w:i/>
          <w:lang w:val="en-US"/>
        </w:rPr>
        <w:t xml:space="preserve">, </w:t>
      </w:r>
      <w:r>
        <w:rPr>
          <w:lang w:val="en-US"/>
        </w:rPr>
        <w:t xml:space="preserve">is classified into endocrine, </w:t>
      </w:r>
      <w:proofErr w:type="spellStart"/>
      <w:r>
        <w:rPr>
          <w:lang w:val="en-US"/>
        </w:rPr>
        <w:t>hemic</w:t>
      </w:r>
      <w:proofErr w:type="spellEnd"/>
      <w:r>
        <w:rPr>
          <w:lang w:val="en-US"/>
        </w:rPr>
        <w:t xml:space="preserve">, </w:t>
      </w:r>
      <w:proofErr w:type="spellStart"/>
      <w:r>
        <w:rPr>
          <w:lang w:val="en-US"/>
        </w:rPr>
        <w:t>neurogenic</w:t>
      </w:r>
      <w:proofErr w:type="spellEnd"/>
      <w:r>
        <w:rPr>
          <w:lang w:val="en-US"/>
        </w:rPr>
        <w:t xml:space="preserve">, metabolic (hypoxic) and </w:t>
      </w:r>
      <w:proofErr w:type="spellStart"/>
      <w:r>
        <w:rPr>
          <w:lang w:val="en-US"/>
        </w:rPr>
        <w:t>mixt</w:t>
      </w:r>
      <w:proofErr w:type="spellEnd"/>
      <w:r>
        <w:rPr>
          <w:lang w:val="en-US"/>
        </w:rPr>
        <w:t xml:space="preserve"> hypertension. </w:t>
      </w:r>
    </w:p>
    <w:p w:rsidR="007E6E65" w:rsidRDefault="007E6E65" w:rsidP="00D25A92">
      <w:pPr>
        <w:jc w:val="both"/>
        <w:rPr>
          <w:lang w:val="en-US"/>
        </w:rPr>
      </w:pPr>
    </w:p>
    <w:p w:rsidR="007E6E65" w:rsidRPr="00340415" w:rsidRDefault="007E6E65" w:rsidP="007E6E65">
      <w:pPr>
        <w:ind w:left="360" w:firstLine="348"/>
        <w:jc w:val="center"/>
        <w:rPr>
          <w:b/>
          <w:sz w:val="28"/>
          <w:szCs w:val="28"/>
          <w:lang w:val="en-US"/>
        </w:rPr>
      </w:pPr>
      <w:r w:rsidRPr="00340415">
        <w:rPr>
          <w:b/>
          <w:sz w:val="28"/>
          <w:szCs w:val="28"/>
          <w:lang w:val="en-US"/>
        </w:rPr>
        <w:t>Essential arterial hypertension (EAHT)</w:t>
      </w:r>
    </w:p>
    <w:p w:rsidR="007E6E65" w:rsidRDefault="007E6E65" w:rsidP="007E6E65">
      <w:pPr>
        <w:ind w:left="360" w:firstLine="348"/>
        <w:jc w:val="both"/>
        <w:rPr>
          <w:lang w:val="en-US"/>
        </w:rPr>
      </w:pPr>
      <w:r>
        <w:rPr>
          <w:lang w:val="en-US"/>
        </w:rPr>
        <w:t xml:space="preserve">In the case in which is established a increase in blood pressure in the absence of obvious reasons, is primary or essential arterial hypertension. </w:t>
      </w:r>
    </w:p>
    <w:p w:rsidR="007E6E65" w:rsidRPr="0038148F" w:rsidRDefault="007E6E65" w:rsidP="007E6E65">
      <w:pPr>
        <w:ind w:left="360" w:firstLine="348"/>
        <w:jc w:val="both"/>
        <w:rPr>
          <w:b/>
          <w:lang w:val="en-US"/>
        </w:rPr>
      </w:pPr>
      <w:r>
        <w:rPr>
          <w:b/>
          <w:lang w:val="en-US"/>
        </w:rPr>
        <w:t>E</w:t>
      </w:r>
      <w:r w:rsidRPr="0038148F">
        <w:rPr>
          <w:b/>
          <w:lang w:val="en-US"/>
        </w:rPr>
        <w:t>tiology</w:t>
      </w:r>
    </w:p>
    <w:p w:rsidR="007E6E65" w:rsidRDefault="007E6E65" w:rsidP="007E6E65">
      <w:pPr>
        <w:ind w:left="360"/>
        <w:jc w:val="both"/>
        <w:rPr>
          <w:lang w:val="en-US"/>
        </w:rPr>
      </w:pPr>
      <w:r>
        <w:rPr>
          <w:i/>
          <w:lang w:val="en-US"/>
        </w:rPr>
        <w:tab/>
      </w:r>
      <w:r>
        <w:rPr>
          <w:lang w:val="en-US"/>
        </w:rPr>
        <w:t xml:space="preserve">Although it affects about 10% in people, </w:t>
      </w:r>
      <w:proofErr w:type="spellStart"/>
      <w:r>
        <w:rPr>
          <w:lang w:val="en-US"/>
        </w:rPr>
        <w:t>aetiology</w:t>
      </w:r>
      <w:proofErr w:type="spellEnd"/>
      <w:r>
        <w:rPr>
          <w:lang w:val="en-US"/>
        </w:rPr>
        <w:t xml:space="preserve"> of essential arterial pressure is not clear. The possible reasons of essential arterial hypertension may be-</w:t>
      </w:r>
    </w:p>
    <w:p w:rsidR="007E6E65" w:rsidRDefault="007E6E65" w:rsidP="007E6E65">
      <w:pPr>
        <w:ind w:left="360"/>
        <w:jc w:val="both"/>
        <w:rPr>
          <w:lang w:val="en-US"/>
        </w:rPr>
      </w:pPr>
      <w:r>
        <w:rPr>
          <w:lang w:val="en-US"/>
        </w:rPr>
        <w:t>-chronic psycho- emotional overload</w:t>
      </w:r>
    </w:p>
    <w:p w:rsidR="007E6E65" w:rsidRDefault="007E6E65" w:rsidP="007E6E65">
      <w:pPr>
        <w:ind w:left="360"/>
        <w:jc w:val="both"/>
        <w:rPr>
          <w:lang w:val="en-US"/>
        </w:rPr>
      </w:pPr>
      <w:r>
        <w:rPr>
          <w:lang w:val="en-US"/>
        </w:rPr>
        <w:lastRenderedPageBreak/>
        <w:t>-genetic defects of vegetative nervous system structures, involved in regulation of arterial pressure.</w:t>
      </w:r>
    </w:p>
    <w:p w:rsidR="007E6E65" w:rsidRDefault="007E6E65" w:rsidP="007E6E65">
      <w:pPr>
        <w:ind w:left="360" w:firstLine="348"/>
        <w:jc w:val="both"/>
        <w:rPr>
          <w:b/>
          <w:lang w:val="en-US"/>
        </w:rPr>
      </w:pPr>
      <w:r w:rsidRPr="00B1359A">
        <w:rPr>
          <w:b/>
          <w:lang w:val="en-US"/>
        </w:rPr>
        <w:t xml:space="preserve">Development of EAHT is facilitated by </w:t>
      </w:r>
      <w:proofErr w:type="spellStart"/>
      <w:r w:rsidRPr="00B1359A">
        <w:rPr>
          <w:b/>
          <w:lang w:val="en-US"/>
        </w:rPr>
        <w:t>risc</w:t>
      </w:r>
      <w:proofErr w:type="spellEnd"/>
      <w:r w:rsidRPr="00B1359A">
        <w:rPr>
          <w:b/>
          <w:lang w:val="en-US"/>
        </w:rPr>
        <w:t xml:space="preserve"> factors</w:t>
      </w:r>
    </w:p>
    <w:p w:rsidR="007E6E65" w:rsidRDefault="007E6E65" w:rsidP="0031589D">
      <w:pPr>
        <w:numPr>
          <w:ilvl w:val="0"/>
          <w:numId w:val="22"/>
        </w:numPr>
        <w:jc w:val="both"/>
        <w:rPr>
          <w:lang w:val="en-US"/>
        </w:rPr>
      </w:pPr>
      <w:r>
        <w:rPr>
          <w:lang w:val="en-US"/>
        </w:rPr>
        <w:t>overweight (about 1/3 in overweighed person is arterial hypertension,</w:t>
      </w:r>
    </w:p>
    <w:p w:rsidR="007E6E65" w:rsidRDefault="007E6E65" w:rsidP="0031589D">
      <w:pPr>
        <w:numPr>
          <w:ilvl w:val="0"/>
          <w:numId w:val="22"/>
        </w:numPr>
        <w:jc w:val="both"/>
        <w:rPr>
          <w:lang w:val="en-US"/>
        </w:rPr>
      </w:pPr>
      <w:r>
        <w:rPr>
          <w:lang w:val="en-US"/>
        </w:rPr>
        <w:t xml:space="preserve">diabetes mellitus ( in 30-40% diabetes mellitus cases in the elderly are </w:t>
      </w:r>
      <w:proofErr w:type="spellStart"/>
      <w:r>
        <w:rPr>
          <w:lang w:val="en-US"/>
        </w:rPr>
        <w:t>assiciated</w:t>
      </w:r>
      <w:proofErr w:type="spellEnd"/>
      <w:r>
        <w:rPr>
          <w:lang w:val="en-US"/>
        </w:rPr>
        <w:t xml:space="preserve"> by arterial hypertension),</w:t>
      </w:r>
    </w:p>
    <w:p w:rsidR="007E6E65" w:rsidRDefault="007E6E65" w:rsidP="0031589D">
      <w:pPr>
        <w:numPr>
          <w:ilvl w:val="0"/>
          <w:numId w:val="22"/>
        </w:numPr>
        <w:jc w:val="both"/>
        <w:rPr>
          <w:lang w:val="en-US"/>
        </w:rPr>
      </w:pPr>
      <w:r>
        <w:rPr>
          <w:lang w:val="en-US"/>
        </w:rPr>
        <w:t>excessive consumption of salt,</w:t>
      </w:r>
    </w:p>
    <w:p w:rsidR="007E6E65" w:rsidRDefault="007E6E65" w:rsidP="0031589D">
      <w:pPr>
        <w:numPr>
          <w:ilvl w:val="0"/>
          <w:numId w:val="22"/>
        </w:numPr>
        <w:jc w:val="both"/>
        <w:rPr>
          <w:lang w:val="en-US"/>
        </w:rPr>
      </w:pPr>
      <w:r>
        <w:rPr>
          <w:lang w:val="en-US"/>
        </w:rPr>
        <w:t>strong stressful situations in social disasters-earthquake, flood, fire,</w:t>
      </w:r>
    </w:p>
    <w:p w:rsidR="007E6E65" w:rsidRDefault="007E6E65" w:rsidP="0031589D">
      <w:pPr>
        <w:numPr>
          <w:ilvl w:val="0"/>
          <w:numId w:val="22"/>
        </w:numPr>
        <w:jc w:val="both"/>
        <w:rPr>
          <w:lang w:val="en-US"/>
        </w:rPr>
      </w:pPr>
      <w:r>
        <w:rPr>
          <w:lang w:val="en-US"/>
        </w:rPr>
        <w:t>hypo dynamics (sedentary)</w:t>
      </w:r>
    </w:p>
    <w:p w:rsidR="007E6E65" w:rsidRDefault="007E6E65" w:rsidP="0031589D">
      <w:pPr>
        <w:numPr>
          <w:ilvl w:val="0"/>
          <w:numId w:val="22"/>
        </w:numPr>
        <w:jc w:val="both"/>
        <w:rPr>
          <w:lang w:val="en-US"/>
        </w:rPr>
      </w:pPr>
      <w:r>
        <w:rPr>
          <w:lang w:val="en-US"/>
        </w:rPr>
        <w:t>alcohol and coffee abuse</w:t>
      </w:r>
    </w:p>
    <w:p w:rsidR="007E6E65" w:rsidRPr="007E6E65" w:rsidRDefault="007E6E65" w:rsidP="007E6E65">
      <w:pPr>
        <w:ind w:firstLine="360"/>
        <w:jc w:val="both"/>
        <w:rPr>
          <w:lang w:val="en-US"/>
        </w:rPr>
      </w:pPr>
      <w:r w:rsidRPr="007E6E65">
        <w:rPr>
          <w:lang w:val="en-US"/>
        </w:rPr>
        <w:t>Pathogenesis of EAHT is complex and insufficiently elucidated</w:t>
      </w:r>
      <w:r>
        <w:rPr>
          <w:lang w:val="en-US"/>
        </w:rPr>
        <w:t>.</w:t>
      </w:r>
    </w:p>
    <w:p w:rsidR="007E6E65" w:rsidRDefault="007E6E65" w:rsidP="007E6E65">
      <w:pPr>
        <w:ind w:left="360"/>
        <w:jc w:val="both"/>
        <w:rPr>
          <w:lang w:val="en-US"/>
        </w:rPr>
      </w:pPr>
      <w:r>
        <w:rPr>
          <w:lang w:val="en-US"/>
        </w:rPr>
        <w:t xml:space="preserve">In mechanisms </w:t>
      </w:r>
      <w:proofErr w:type="spellStart"/>
      <w:r>
        <w:rPr>
          <w:lang w:val="en-US"/>
        </w:rPr>
        <w:t>ofinitiated</w:t>
      </w:r>
      <w:proofErr w:type="spellEnd"/>
      <w:r>
        <w:rPr>
          <w:lang w:val="en-US"/>
        </w:rPr>
        <w:t xml:space="preserve">, maintaining, evolution of EAHT are involved more pathogenic factors- hemodynamic, </w:t>
      </w:r>
      <w:proofErr w:type="spellStart"/>
      <w:r>
        <w:rPr>
          <w:lang w:val="en-US"/>
        </w:rPr>
        <w:t>neurogenic</w:t>
      </w:r>
      <w:proofErr w:type="spellEnd"/>
      <w:r>
        <w:rPr>
          <w:lang w:val="en-US"/>
        </w:rPr>
        <w:t xml:space="preserve">, genetic, endocrine, </w:t>
      </w:r>
      <w:proofErr w:type="spellStart"/>
      <w:r>
        <w:rPr>
          <w:lang w:val="en-US"/>
        </w:rPr>
        <w:t>humoral</w:t>
      </w:r>
      <w:proofErr w:type="spellEnd"/>
      <w:r>
        <w:rPr>
          <w:lang w:val="en-US"/>
        </w:rPr>
        <w:t>, and vascular reactivity.</w:t>
      </w:r>
    </w:p>
    <w:p w:rsidR="007E6E65" w:rsidRDefault="007E6E65" w:rsidP="007E6E65">
      <w:pPr>
        <w:ind w:firstLine="708"/>
        <w:jc w:val="both"/>
        <w:rPr>
          <w:i/>
          <w:lang w:val="en-US"/>
        </w:rPr>
      </w:pPr>
      <w:r w:rsidRPr="00AA6069">
        <w:rPr>
          <w:i/>
          <w:lang w:val="en-US"/>
        </w:rPr>
        <w:t>Hemodynamic factors</w:t>
      </w:r>
    </w:p>
    <w:p w:rsidR="007E6E65" w:rsidRDefault="007E6E65" w:rsidP="007E6E65">
      <w:pPr>
        <w:ind w:firstLine="708"/>
        <w:jc w:val="both"/>
        <w:rPr>
          <w:lang w:val="en-US"/>
        </w:rPr>
      </w:pPr>
      <w:r>
        <w:rPr>
          <w:lang w:val="en-US"/>
        </w:rPr>
        <w:t xml:space="preserve">Arterial hypertension (AHT) appears in case in which simultaneously increases cardiac output (through increased systolic volume and heart rate), volume of circulatory blood and total vascular resistance or each parameter. </w:t>
      </w:r>
    </w:p>
    <w:p w:rsidR="007E6E65" w:rsidRDefault="007E6E65" w:rsidP="007E6E65">
      <w:pPr>
        <w:ind w:firstLine="708"/>
        <w:jc w:val="both"/>
        <w:rPr>
          <w:i/>
          <w:lang w:val="en-US"/>
        </w:rPr>
      </w:pPr>
      <w:proofErr w:type="spellStart"/>
      <w:r w:rsidRPr="00312DBB">
        <w:rPr>
          <w:i/>
          <w:lang w:val="en-US"/>
        </w:rPr>
        <w:t>Neurogenic</w:t>
      </w:r>
      <w:proofErr w:type="spellEnd"/>
      <w:r w:rsidRPr="00312DBB">
        <w:rPr>
          <w:i/>
          <w:lang w:val="en-US"/>
        </w:rPr>
        <w:t xml:space="preserve"> factors </w:t>
      </w:r>
    </w:p>
    <w:p w:rsidR="007E6E65" w:rsidRDefault="007E6E65" w:rsidP="007E6E65">
      <w:pPr>
        <w:ind w:firstLine="708"/>
        <w:jc w:val="both"/>
        <w:rPr>
          <w:lang w:val="en-US"/>
        </w:rPr>
      </w:pPr>
      <w:r>
        <w:rPr>
          <w:lang w:val="en-US"/>
        </w:rPr>
        <w:t xml:space="preserve">Central nervous system and, in particular, vegetative nervous system, are involved directly in regulation of AP. Long term emotional stress leads to hyperactivity of superior sympathetic nervous centers (localized in hypothalamus), that , through stimulation of alpha-1 </w:t>
      </w:r>
      <w:proofErr w:type="spellStart"/>
      <w:r>
        <w:rPr>
          <w:lang w:val="en-US"/>
        </w:rPr>
        <w:t>adrenoreceptors</w:t>
      </w:r>
      <w:proofErr w:type="spellEnd"/>
      <w:r>
        <w:rPr>
          <w:lang w:val="en-US"/>
        </w:rPr>
        <w:t xml:space="preserve">, provoke arterioles constriction and increase of total vascular resistance. Simultaneously occurs increase of cardiac frequency and contraction force and implicit cardiac output. Constriction of capacitance vessels leads to increased venous outflow, so, and cardiac output. </w:t>
      </w:r>
    </w:p>
    <w:p w:rsidR="007E6E65" w:rsidRDefault="007E6E65" w:rsidP="007E6E65">
      <w:pPr>
        <w:ind w:firstLine="708"/>
        <w:jc w:val="both"/>
        <w:rPr>
          <w:i/>
          <w:lang w:val="en-US"/>
        </w:rPr>
      </w:pPr>
      <w:proofErr w:type="spellStart"/>
      <w:r w:rsidRPr="00D8669C">
        <w:rPr>
          <w:i/>
          <w:lang w:val="en-US"/>
        </w:rPr>
        <w:t>Renin-angiotensin-aldosterone</w:t>
      </w:r>
      <w:proofErr w:type="spellEnd"/>
      <w:r w:rsidRPr="00D8669C">
        <w:rPr>
          <w:i/>
          <w:lang w:val="en-US"/>
        </w:rPr>
        <w:t xml:space="preserve"> system</w:t>
      </w:r>
    </w:p>
    <w:p w:rsidR="007E6E65" w:rsidRDefault="007E6E65" w:rsidP="007E6E65">
      <w:pPr>
        <w:ind w:firstLine="708"/>
        <w:jc w:val="both"/>
        <w:rPr>
          <w:lang w:val="en-US"/>
        </w:rPr>
      </w:pPr>
      <w:r>
        <w:rPr>
          <w:lang w:val="en-US"/>
        </w:rPr>
        <w:t xml:space="preserve">It has a special importance in regulation of arterial pressure and electrolytic balance, in particular of Na and K. </w:t>
      </w:r>
    </w:p>
    <w:p w:rsidR="007E6E65" w:rsidRDefault="007E6E65" w:rsidP="007E6E65">
      <w:pPr>
        <w:ind w:firstLine="708"/>
        <w:jc w:val="both"/>
        <w:rPr>
          <w:lang w:val="en-US"/>
        </w:rPr>
      </w:pPr>
      <w:r>
        <w:rPr>
          <w:lang w:val="en-US"/>
        </w:rPr>
        <w:t xml:space="preserve">Stimulation of renal adrenergic-receptors-beta involves hyper secretion of </w:t>
      </w:r>
      <w:proofErr w:type="spellStart"/>
      <w:r>
        <w:rPr>
          <w:lang w:val="en-US"/>
        </w:rPr>
        <w:t>renin</w:t>
      </w:r>
      <w:proofErr w:type="spellEnd"/>
      <w:r>
        <w:rPr>
          <w:lang w:val="en-US"/>
        </w:rPr>
        <w:t xml:space="preserve"> into renal </w:t>
      </w:r>
      <w:proofErr w:type="spellStart"/>
      <w:r>
        <w:rPr>
          <w:lang w:val="en-US"/>
        </w:rPr>
        <w:t>juxtaglomerular</w:t>
      </w:r>
      <w:proofErr w:type="spellEnd"/>
      <w:r>
        <w:rPr>
          <w:lang w:val="en-US"/>
        </w:rPr>
        <w:t xml:space="preserve"> apparatus, that transforms </w:t>
      </w:r>
      <w:proofErr w:type="spellStart"/>
      <w:r>
        <w:rPr>
          <w:lang w:val="en-US"/>
        </w:rPr>
        <w:t>angiotensinogen</w:t>
      </w:r>
      <w:proofErr w:type="spellEnd"/>
      <w:r>
        <w:rPr>
          <w:lang w:val="en-US"/>
        </w:rPr>
        <w:t xml:space="preserve"> I in </w:t>
      </w:r>
      <w:proofErr w:type="spellStart"/>
      <w:r>
        <w:rPr>
          <w:lang w:val="en-US"/>
        </w:rPr>
        <w:t>angiotensin</w:t>
      </w:r>
      <w:proofErr w:type="spellEnd"/>
      <w:r>
        <w:rPr>
          <w:lang w:val="en-US"/>
        </w:rPr>
        <w:t xml:space="preserve"> I, which is subsequently converted to Ag-II (Ag II). Ag II has two main biological effects-vasoconstriction, follows by increase of total vascular resistance, and enhanced secretion of </w:t>
      </w:r>
      <w:proofErr w:type="spellStart"/>
      <w:r>
        <w:rPr>
          <w:lang w:val="en-US"/>
        </w:rPr>
        <w:t>aldosterone</w:t>
      </w:r>
      <w:proofErr w:type="spellEnd"/>
      <w:r>
        <w:rPr>
          <w:lang w:val="en-US"/>
        </w:rPr>
        <w:t xml:space="preserve">. </w:t>
      </w:r>
      <w:proofErr w:type="spellStart"/>
      <w:r>
        <w:rPr>
          <w:lang w:val="en-US"/>
        </w:rPr>
        <w:t>Aldosterone</w:t>
      </w:r>
      <w:proofErr w:type="spellEnd"/>
      <w:r>
        <w:rPr>
          <w:lang w:val="en-US"/>
        </w:rPr>
        <w:t xml:space="preserve"> facilitates renal </w:t>
      </w:r>
      <w:proofErr w:type="spellStart"/>
      <w:r>
        <w:rPr>
          <w:lang w:val="en-US"/>
        </w:rPr>
        <w:t>reabsorption</w:t>
      </w:r>
      <w:proofErr w:type="spellEnd"/>
      <w:r>
        <w:rPr>
          <w:lang w:val="en-US"/>
        </w:rPr>
        <w:t xml:space="preserve"> of Na and water, that leads to increased </w:t>
      </w:r>
      <w:proofErr w:type="spellStart"/>
      <w:r>
        <w:rPr>
          <w:lang w:val="en-US"/>
        </w:rPr>
        <w:t>volemia</w:t>
      </w:r>
      <w:proofErr w:type="spellEnd"/>
      <w:r>
        <w:rPr>
          <w:lang w:val="en-US"/>
        </w:rPr>
        <w:t>, and sensitivity of vessels to vasoconstrictor agents, thus emphasizing AHT.</w:t>
      </w:r>
    </w:p>
    <w:p w:rsidR="007E6E65" w:rsidRDefault="007E6E65" w:rsidP="007E6E65">
      <w:pPr>
        <w:ind w:firstLine="708"/>
        <w:jc w:val="both"/>
        <w:rPr>
          <w:i/>
          <w:lang w:val="en-US"/>
        </w:rPr>
      </w:pPr>
      <w:r w:rsidRPr="003E42F7">
        <w:rPr>
          <w:i/>
          <w:lang w:val="en-US"/>
        </w:rPr>
        <w:t>Genetic factors</w:t>
      </w:r>
    </w:p>
    <w:p w:rsidR="007E6E65" w:rsidRDefault="007E6E65" w:rsidP="007E6E65">
      <w:pPr>
        <w:ind w:firstLine="708"/>
        <w:jc w:val="both"/>
        <w:rPr>
          <w:lang w:val="en-US"/>
        </w:rPr>
      </w:pPr>
      <w:r>
        <w:rPr>
          <w:lang w:val="en-US"/>
        </w:rPr>
        <w:t xml:space="preserve">In recent years there have been described genetic mechanisms of </w:t>
      </w:r>
      <w:proofErr w:type="spellStart"/>
      <w:r>
        <w:rPr>
          <w:lang w:val="en-US"/>
        </w:rPr>
        <w:t>transmembrane</w:t>
      </w:r>
      <w:proofErr w:type="spellEnd"/>
      <w:r>
        <w:rPr>
          <w:lang w:val="en-US"/>
        </w:rPr>
        <w:t xml:space="preserve"> transport of electrolytes, primarily of Na ions. Accumulation of intracellular sodium and then Ca lead to over hydration of smooth muscle cells, narrowing of vessels lumen and increase of total vascular resistance, and high reactivity of vessels to </w:t>
      </w:r>
      <w:proofErr w:type="spellStart"/>
      <w:r>
        <w:rPr>
          <w:lang w:val="en-US"/>
        </w:rPr>
        <w:t>pressor</w:t>
      </w:r>
      <w:proofErr w:type="spellEnd"/>
      <w:r>
        <w:rPr>
          <w:lang w:val="en-US"/>
        </w:rPr>
        <w:t xml:space="preserve"> and </w:t>
      </w:r>
      <w:proofErr w:type="spellStart"/>
      <w:r>
        <w:rPr>
          <w:lang w:val="en-US"/>
        </w:rPr>
        <w:t>humoral</w:t>
      </w:r>
      <w:proofErr w:type="spellEnd"/>
      <w:r>
        <w:rPr>
          <w:lang w:val="en-US"/>
        </w:rPr>
        <w:t xml:space="preserve"> stimuli, as well as </w:t>
      </w:r>
      <w:proofErr w:type="spellStart"/>
      <w:r>
        <w:rPr>
          <w:lang w:val="en-US"/>
        </w:rPr>
        <w:t>neurogenic</w:t>
      </w:r>
      <w:proofErr w:type="spellEnd"/>
      <w:r>
        <w:rPr>
          <w:lang w:val="en-US"/>
        </w:rPr>
        <w:t xml:space="preserve">.    </w:t>
      </w:r>
    </w:p>
    <w:p w:rsidR="007E6E65" w:rsidRDefault="007E6E65" w:rsidP="007E6E65">
      <w:pPr>
        <w:jc w:val="both"/>
        <w:rPr>
          <w:lang w:val="en-US"/>
        </w:rPr>
      </w:pPr>
      <w:r>
        <w:rPr>
          <w:lang w:val="en-US"/>
        </w:rPr>
        <w:tab/>
        <w:t xml:space="preserve">In pathogenesis of EAHT genetic factors can be achieved </w:t>
      </w:r>
      <w:proofErr w:type="spellStart"/>
      <w:r>
        <w:rPr>
          <w:lang w:val="en-US"/>
        </w:rPr>
        <w:t>trough</w:t>
      </w:r>
      <w:proofErr w:type="spellEnd"/>
      <w:r>
        <w:rPr>
          <w:lang w:val="en-US"/>
        </w:rPr>
        <w:t xml:space="preserve"> pathological expression of endothelial cells genome. Therefore decreases elaboration of endogenous vasodilators, produced by endothelial cells ( nitrogen monoxide, </w:t>
      </w:r>
      <w:proofErr w:type="spellStart"/>
      <w:r>
        <w:rPr>
          <w:lang w:val="en-US"/>
        </w:rPr>
        <w:t>prostacyclin</w:t>
      </w:r>
      <w:proofErr w:type="spellEnd"/>
      <w:r>
        <w:rPr>
          <w:lang w:val="en-US"/>
        </w:rPr>
        <w:t>, prostaglandin, vasodilators).</w:t>
      </w:r>
    </w:p>
    <w:p w:rsidR="007E6E65" w:rsidRDefault="007E6E65" w:rsidP="007E6E65">
      <w:pPr>
        <w:jc w:val="both"/>
        <w:rPr>
          <w:lang w:val="en-US"/>
        </w:rPr>
      </w:pPr>
      <w:r>
        <w:rPr>
          <w:lang w:val="en-US"/>
        </w:rPr>
        <w:tab/>
        <w:t xml:space="preserve">Vascular hyper reactivity has an important role in pathogenesis of AHT. It is defined as a vasoconstrictor overreaction to action of normal </w:t>
      </w:r>
      <w:proofErr w:type="spellStart"/>
      <w:r>
        <w:rPr>
          <w:lang w:val="en-US"/>
        </w:rPr>
        <w:t>neurogenic</w:t>
      </w:r>
      <w:proofErr w:type="spellEnd"/>
      <w:r>
        <w:rPr>
          <w:lang w:val="en-US"/>
        </w:rPr>
        <w:t xml:space="preserve"> and </w:t>
      </w:r>
      <w:proofErr w:type="spellStart"/>
      <w:r>
        <w:rPr>
          <w:lang w:val="en-US"/>
        </w:rPr>
        <w:t>humoral</w:t>
      </w:r>
      <w:proofErr w:type="spellEnd"/>
      <w:r>
        <w:rPr>
          <w:lang w:val="en-US"/>
        </w:rPr>
        <w:t xml:space="preserve"> stimuli. It depends on the state of vascular </w:t>
      </w:r>
      <w:proofErr w:type="spellStart"/>
      <w:r>
        <w:rPr>
          <w:lang w:val="en-US"/>
        </w:rPr>
        <w:t>myocytes</w:t>
      </w:r>
      <w:proofErr w:type="spellEnd"/>
      <w:r>
        <w:rPr>
          <w:lang w:val="en-US"/>
        </w:rPr>
        <w:t xml:space="preserve"> membrane, Ca ions concentration in cytoplasm. Long-term increased concentration of Ca ions in cytoplasm disturbs physiological cycle of contraction-relaxation with reduced relaxation and increased vascular tonus.</w:t>
      </w:r>
    </w:p>
    <w:p w:rsidR="007E6E65" w:rsidRDefault="007E6E65" w:rsidP="007E6E65">
      <w:pPr>
        <w:jc w:val="both"/>
        <w:rPr>
          <w:i/>
          <w:lang w:val="en-US"/>
        </w:rPr>
      </w:pPr>
      <w:r>
        <w:rPr>
          <w:lang w:val="en-US"/>
        </w:rPr>
        <w:tab/>
      </w:r>
      <w:r w:rsidRPr="00FC4D0F">
        <w:rPr>
          <w:i/>
          <w:lang w:val="en-US"/>
        </w:rPr>
        <w:t>Consequences of AHT</w:t>
      </w:r>
    </w:p>
    <w:p w:rsidR="007E6E65" w:rsidRDefault="007E6E65" w:rsidP="007E6E65">
      <w:pPr>
        <w:jc w:val="both"/>
        <w:rPr>
          <w:lang w:val="en-US"/>
        </w:rPr>
      </w:pPr>
      <w:r>
        <w:rPr>
          <w:lang w:val="en-US"/>
        </w:rPr>
        <w:t>In AHT increases resistance to blood ejection , that determines resistance overload of left ventricle-</w:t>
      </w:r>
      <w:proofErr w:type="spellStart"/>
      <w:r w:rsidRPr="00FC4D0F">
        <w:rPr>
          <w:i/>
          <w:lang w:val="en-US"/>
        </w:rPr>
        <w:t>homeometric</w:t>
      </w:r>
      <w:proofErr w:type="spellEnd"/>
      <w:r w:rsidRPr="00FC4D0F">
        <w:rPr>
          <w:i/>
          <w:lang w:val="en-US"/>
        </w:rPr>
        <w:t xml:space="preserve"> predominant overload.</w:t>
      </w:r>
      <w:r>
        <w:rPr>
          <w:lang w:val="en-US"/>
        </w:rPr>
        <w:t xml:space="preserve"> AHT favors genesis of atherosclerosis at level of elastic big vessels, and coronary, cerebral, and renal vessels. Vascular injuries at level of kidneys determines renal ischemia, that leads to progressively of renal structures and function with installation of renal failure. In cerebral vessels may occur vessels rupture and </w:t>
      </w:r>
      <w:proofErr w:type="spellStart"/>
      <w:r>
        <w:rPr>
          <w:lang w:val="en-US"/>
        </w:rPr>
        <w:t>intracerebral</w:t>
      </w:r>
      <w:proofErr w:type="spellEnd"/>
      <w:r>
        <w:rPr>
          <w:lang w:val="en-US"/>
        </w:rPr>
        <w:t xml:space="preserve"> hemorrhage. Increased amounts of pressure can determined appearance of diffuse cerebral edema and development of hypertensive encephalopathy. </w:t>
      </w:r>
    </w:p>
    <w:p w:rsidR="00283791" w:rsidRDefault="00283791" w:rsidP="007E6E65">
      <w:pPr>
        <w:jc w:val="both"/>
        <w:rPr>
          <w:lang w:val="en-US"/>
        </w:rPr>
      </w:pPr>
    </w:p>
    <w:p w:rsidR="007E6E65" w:rsidRDefault="007E6E65" w:rsidP="007E6E65">
      <w:pPr>
        <w:jc w:val="center"/>
        <w:rPr>
          <w:b/>
          <w:lang w:val="en-US"/>
        </w:rPr>
      </w:pPr>
      <w:r w:rsidRPr="003D7A41">
        <w:rPr>
          <w:b/>
          <w:lang w:val="en-US"/>
        </w:rPr>
        <w:lastRenderedPageBreak/>
        <w:t>Secondary arterial hypertension (symptomatic)</w:t>
      </w:r>
    </w:p>
    <w:p w:rsidR="007E6E65" w:rsidRDefault="007E6E65" w:rsidP="007E6E65">
      <w:pPr>
        <w:ind w:firstLine="720"/>
        <w:jc w:val="both"/>
        <w:rPr>
          <w:lang w:val="en-US"/>
        </w:rPr>
      </w:pPr>
      <w:r w:rsidRPr="003D7A41">
        <w:rPr>
          <w:lang w:val="en-US"/>
        </w:rPr>
        <w:t xml:space="preserve">Symptomatic hypertensions are consequences of primary injuries of some organs or physiological systems, involved in </w:t>
      </w:r>
      <w:r>
        <w:rPr>
          <w:lang w:val="en-US"/>
        </w:rPr>
        <w:t>maintaining of systemic blood</w:t>
      </w:r>
      <w:r w:rsidRPr="003D7A41">
        <w:rPr>
          <w:lang w:val="en-US"/>
        </w:rPr>
        <w:t xml:space="preserve"> pressure. </w:t>
      </w:r>
      <w:r>
        <w:rPr>
          <w:lang w:val="en-US"/>
        </w:rPr>
        <w:t xml:space="preserve">The most widespread forms of secondary AHT are </w:t>
      </w:r>
      <w:proofErr w:type="spellStart"/>
      <w:r>
        <w:rPr>
          <w:lang w:val="en-US"/>
        </w:rPr>
        <w:t>nephrogenic</w:t>
      </w:r>
      <w:proofErr w:type="spellEnd"/>
      <w:r>
        <w:rPr>
          <w:lang w:val="en-US"/>
        </w:rPr>
        <w:t xml:space="preserve"> (about 14-20% from total AHT), endocrine (about 3%) and </w:t>
      </w:r>
      <w:proofErr w:type="spellStart"/>
      <w:r>
        <w:rPr>
          <w:lang w:val="en-US"/>
        </w:rPr>
        <w:t>neurogenic</w:t>
      </w:r>
      <w:proofErr w:type="spellEnd"/>
      <w:r>
        <w:rPr>
          <w:lang w:val="en-US"/>
        </w:rPr>
        <w:t xml:space="preserve"> (2%). Secondary AHT may develop also in result of excessive intake of alimentary salts, administration of medicine drugs with hypertensive effect (</w:t>
      </w:r>
      <w:proofErr w:type="spellStart"/>
      <w:r>
        <w:rPr>
          <w:lang w:val="en-US"/>
        </w:rPr>
        <w:t>adrenomimetics</w:t>
      </w:r>
      <w:proofErr w:type="spellEnd"/>
      <w:r>
        <w:rPr>
          <w:lang w:val="en-US"/>
        </w:rPr>
        <w:t xml:space="preserve">, thyroid hormones, vasopressin, synthetic analogs of </w:t>
      </w:r>
      <w:proofErr w:type="spellStart"/>
      <w:r>
        <w:rPr>
          <w:lang w:val="en-US"/>
        </w:rPr>
        <w:t>mineralcorticoids</w:t>
      </w:r>
      <w:proofErr w:type="spellEnd"/>
      <w:r>
        <w:rPr>
          <w:lang w:val="en-US"/>
        </w:rPr>
        <w:t>).</w:t>
      </w:r>
    </w:p>
    <w:p w:rsidR="00283791" w:rsidRDefault="00283791" w:rsidP="007E6E65">
      <w:pPr>
        <w:ind w:firstLine="720"/>
        <w:jc w:val="both"/>
        <w:rPr>
          <w:lang w:val="en-US"/>
        </w:rPr>
      </w:pPr>
    </w:p>
    <w:p w:rsidR="007E6E65" w:rsidRPr="00283791" w:rsidRDefault="007E6E65" w:rsidP="00283791">
      <w:pPr>
        <w:jc w:val="center"/>
        <w:rPr>
          <w:i/>
          <w:sz w:val="28"/>
          <w:szCs w:val="28"/>
          <w:lang w:val="en-US"/>
        </w:rPr>
      </w:pPr>
      <w:r w:rsidRPr="00283791">
        <w:rPr>
          <w:b/>
          <w:sz w:val="28"/>
          <w:szCs w:val="28"/>
          <w:lang w:val="en-US"/>
        </w:rPr>
        <w:t>Arterial Hypotension</w:t>
      </w:r>
    </w:p>
    <w:p w:rsidR="007E6E65" w:rsidRDefault="007E6E65" w:rsidP="007E6E65">
      <w:pPr>
        <w:ind w:firstLine="720"/>
        <w:jc w:val="both"/>
        <w:rPr>
          <w:lang w:val="en-US"/>
        </w:rPr>
      </w:pPr>
      <w:r>
        <w:rPr>
          <w:lang w:val="en-US"/>
        </w:rPr>
        <w:t xml:space="preserve">Hypotension is a persistent decrease of arterial blood pressure below 110/65 mmHg. In </w:t>
      </w:r>
      <w:proofErr w:type="spellStart"/>
      <w:r>
        <w:rPr>
          <w:lang w:val="en-US"/>
        </w:rPr>
        <w:t>vasogenic</w:t>
      </w:r>
      <w:proofErr w:type="spellEnd"/>
      <w:r>
        <w:rPr>
          <w:lang w:val="en-US"/>
        </w:rPr>
        <w:t xml:space="preserve"> arterial hypotension persistent decrease of blood pressure is determined predominantly by the decreased tonus of resistive vessels.</w:t>
      </w:r>
    </w:p>
    <w:p w:rsidR="007E6E65" w:rsidRDefault="007E6E65" w:rsidP="007E6E65">
      <w:pPr>
        <w:jc w:val="both"/>
        <w:rPr>
          <w:lang w:val="en-US"/>
        </w:rPr>
      </w:pPr>
      <w:r>
        <w:rPr>
          <w:lang w:val="en-US"/>
        </w:rPr>
        <w:t xml:space="preserve">Present distinguishes </w:t>
      </w:r>
      <w:r w:rsidRPr="00FE50FB">
        <w:rPr>
          <w:i/>
          <w:lang w:val="en-US"/>
        </w:rPr>
        <w:t>physiological and pathological arterial hypotension</w:t>
      </w:r>
      <w:r>
        <w:rPr>
          <w:i/>
          <w:lang w:val="en-US"/>
        </w:rPr>
        <w:t>.</w:t>
      </w:r>
    </w:p>
    <w:p w:rsidR="007E6E65" w:rsidRDefault="007E6E65" w:rsidP="007E6E65">
      <w:pPr>
        <w:jc w:val="both"/>
        <w:rPr>
          <w:lang w:val="en-US"/>
        </w:rPr>
      </w:pPr>
      <w:r>
        <w:rPr>
          <w:lang w:val="en-US"/>
        </w:rPr>
        <w:tab/>
      </w:r>
      <w:r w:rsidRPr="00FE50FB">
        <w:rPr>
          <w:b/>
          <w:lang w:val="en-US"/>
        </w:rPr>
        <w:t>Physiological arterial hypotension</w:t>
      </w:r>
      <w:r>
        <w:rPr>
          <w:lang w:val="en-US"/>
        </w:rPr>
        <w:t xml:space="preserve"> is not associated with other deviations from the norm and is considered as a normal alternative of blood pressure. In physiological arterial hypotension regulation of blood pressure is achieved at lower level as opposite to normal. So, hypotension more frequently occurs in person with </w:t>
      </w:r>
      <w:proofErr w:type="spellStart"/>
      <w:r>
        <w:rPr>
          <w:lang w:val="en-US"/>
        </w:rPr>
        <w:t>asthenic</w:t>
      </w:r>
      <w:proofErr w:type="spellEnd"/>
      <w:r>
        <w:rPr>
          <w:lang w:val="en-US"/>
        </w:rPr>
        <w:t xml:space="preserve"> constitutional phenotype, in athletes who practice training, residents in alpine, tropical, </w:t>
      </w:r>
      <w:proofErr w:type="spellStart"/>
      <w:r>
        <w:rPr>
          <w:lang w:val="en-US"/>
        </w:rPr>
        <w:t>transpolare</w:t>
      </w:r>
      <w:proofErr w:type="spellEnd"/>
      <w:r>
        <w:rPr>
          <w:lang w:val="en-US"/>
        </w:rPr>
        <w:t xml:space="preserve"> regions.</w:t>
      </w:r>
    </w:p>
    <w:p w:rsidR="007E6E65" w:rsidRDefault="007E6E65" w:rsidP="007E6E65">
      <w:pPr>
        <w:jc w:val="both"/>
        <w:rPr>
          <w:lang w:val="en-US"/>
        </w:rPr>
      </w:pPr>
      <w:r>
        <w:rPr>
          <w:lang w:val="en-US"/>
        </w:rPr>
        <w:tab/>
        <w:t xml:space="preserve">Pathological hypotension may be acute and chronic. Acute pathologic hypotension occurs in acute vascular insufficiency, severe </w:t>
      </w:r>
      <w:proofErr w:type="spellStart"/>
      <w:r>
        <w:rPr>
          <w:lang w:val="en-US"/>
        </w:rPr>
        <w:t>hypovelemia</w:t>
      </w:r>
      <w:proofErr w:type="spellEnd"/>
      <w:r>
        <w:rPr>
          <w:lang w:val="en-US"/>
        </w:rPr>
        <w:t>, gross decrease of cardiac output.</w:t>
      </w:r>
    </w:p>
    <w:p w:rsidR="007E6E65" w:rsidRDefault="007E6E65" w:rsidP="007E6E65">
      <w:pPr>
        <w:jc w:val="both"/>
        <w:rPr>
          <w:lang w:val="en-US"/>
        </w:rPr>
      </w:pPr>
      <w:r>
        <w:rPr>
          <w:lang w:val="en-US"/>
        </w:rPr>
        <w:tab/>
      </w:r>
      <w:r w:rsidRPr="00576D01">
        <w:rPr>
          <w:i/>
          <w:lang w:val="en-US"/>
        </w:rPr>
        <w:t>Acute vascular insufficiency</w:t>
      </w:r>
      <w:r>
        <w:rPr>
          <w:lang w:val="en-US"/>
        </w:rPr>
        <w:t xml:space="preserve"> is characterized by collapse of arterial and venous pressure. Acute vascular insufficiency is not a </w:t>
      </w:r>
      <w:proofErr w:type="spellStart"/>
      <w:r>
        <w:rPr>
          <w:lang w:val="en-US"/>
        </w:rPr>
        <w:t>nosologic</w:t>
      </w:r>
      <w:proofErr w:type="spellEnd"/>
      <w:r>
        <w:rPr>
          <w:lang w:val="en-US"/>
        </w:rPr>
        <w:t xml:space="preserve"> entity. It may appear suddenly , being a complication in unfavorable evolution of underlying morbid processes. Decrease of total vascular resistance may appear to action of different pathogenic agents on resistive and capacity vessels-poisons, infections, medicine drugs (</w:t>
      </w:r>
      <w:proofErr w:type="spellStart"/>
      <w:r>
        <w:rPr>
          <w:lang w:val="en-US"/>
        </w:rPr>
        <w:t>adrenoblocators</w:t>
      </w:r>
      <w:proofErr w:type="spellEnd"/>
      <w:r>
        <w:rPr>
          <w:lang w:val="en-US"/>
        </w:rPr>
        <w:t xml:space="preserve">, </w:t>
      </w:r>
      <w:proofErr w:type="spellStart"/>
      <w:r>
        <w:rPr>
          <w:lang w:val="en-US"/>
        </w:rPr>
        <w:t>adrenolytics</w:t>
      </w:r>
      <w:proofErr w:type="spellEnd"/>
      <w:r>
        <w:rPr>
          <w:lang w:val="en-US"/>
        </w:rPr>
        <w:t xml:space="preserve">), ionizing rays, hypoxia, endocrine disorders of adrenal glands insufficiency. </w:t>
      </w:r>
    </w:p>
    <w:p w:rsidR="007E6E65" w:rsidRDefault="007E6E65" w:rsidP="007E6E65">
      <w:pPr>
        <w:jc w:val="both"/>
        <w:rPr>
          <w:lang w:val="en-US"/>
        </w:rPr>
      </w:pPr>
      <w:r>
        <w:rPr>
          <w:lang w:val="en-US"/>
        </w:rPr>
        <w:tab/>
        <w:t xml:space="preserve">In vascular insufficiency due to rapid dilation of vessels, it disturbs the correlation between vascular and cardiac capacity or vascular tonus, and more decreases blood pressure. </w:t>
      </w:r>
    </w:p>
    <w:p w:rsidR="007E6E65" w:rsidRDefault="007E6E65" w:rsidP="007E6E65">
      <w:pPr>
        <w:jc w:val="both"/>
        <w:rPr>
          <w:lang w:val="en-US"/>
        </w:rPr>
      </w:pPr>
      <w:r>
        <w:rPr>
          <w:lang w:val="en-US"/>
        </w:rPr>
        <w:tab/>
        <w:t>Circulatory insufficiency provoked by vascular dysfunction is characterized by:</w:t>
      </w:r>
    </w:p>
    <w:p w:rsidR="007E6E65" w:rsidRDefault="007E6E65" w:rsidP="0031589D">
      <w:pPr>
        <w:numPr>
          <w:ilvl w:val="0"/>
          <w:numId w:val="18"/>
        </w:numPr>
        <w:jc w:val="both"/>
        <w:rPr>
          <w:lang w:val="en-US"/>
        </w:rPr>
      </w:pPr>
      <w:r>
        <w:rPr>
          <w:lang w:val="en-US"/>
        </w:rPr>
        <w:t>decreased systolic and diastolic blood pressure;</w:t>
      </w:r>
    </w:p>
    <w:p w:rsidR="007E6E65" w:rsidRDefault="007E6E65" w:rsidP="0031589D">
      <w:pPr>
        <w:numPr>
          <w:ilvl w:val="0"/>
          <w:numId w:val="18"/>
        </w:numPr>
        <w:jc w:val="both"/>
        <w:rPr>
          <w:lang w:val="en-US"/>
        </w:rPr>
      </w:pPr>
      <w:r>
        <w:rPr>
          <w:lang w:val="en-US"/>
        </w:rPr>
        <w:t>decreased stroke volume and minute-volume;</w:t>
      </w:r>
    </w:p>
    <w:p w:rsidR="007E6E65" w:rsidRDefault="007E6E65" w:rsidP="0031589D">
      <w:pPr>
        <w:numPr>
          <w:ilvl w:val="0"/>
          <w:numId w:val="18"/>
        </w:numPr>
        <w:jc w:val="both"/>
        <w:rPr>
          <w:lang w:val="en-US"/>
        </w:rPr>
      </w:pPr>
      <w:r>
        <w:rPr>
          <w:lang w:val="en-US"/>
        </w:rPr>
        <w:t>decreased venous pressure (without venous stasis);</w:t>
      </w:r>
    </w:p>
    <w:p w:rsidR="007E6E65" w:rsidRDefault="007E6E65" w:rsidP="0031589D">
      <w:pPr>
        <w:numPr>
          <w:ilvl w:val="0"/>
          <w:numId w:val="18"/>
        </w:numPr>
        <w:jc w:val="both"/>
        <w:rPr>
          <w:lang w:val="en-US"/>
        </w:rPr>
      </w:pPr>
      <w:r>
        <w:rPr>
          <w:lang w:val="en-US"/>
        </w:rPr>
        <w:t>decreased speed of blood flow;</w:t>
      </w:r>
    </w:p>
    <w:p w:rsidR="007E6E65" w:rsidRDefault="007E6E65" w:rsidP="0031589D">
      <w:pPr>
        <w:numPr>
          <w:ilvl w:val="0"/>
          <w:numId w:val="18"/>
        </w:numPr>
        <w:jc w:val="both"/>
        <w:rPr>
          <w:lang w:val="en-US"/>
        </w:rPr>
      </w:pPr>
      <w:r>
        <w:rPr>
          <w:lang w:val="en-US"/>
        </w:rPr>
        <w:t xml:space="preserve">decreased volume of circulatory blood due to deposition of the blood and plasma </w:t>
      </w:r>
      <w:proofErr w:type="spellStart"/>
      <w:r>
        <w:rPr>
          <w:lang w:val="en-US"/>
        </w:rPr>
        <w:t>extravasation</w:t>
      </w:r>
      <w:proofErr w:type="spellEnd"/>
      <w:r>
        <w:rPr>
          <w:lang w:val="en-US"/>
        </w:rPr>
        <w:t xml:space="preserve">. </w:t>
      </w:r>
    </w:p>
    <w:p w:rsidR="007E6E65" w:rsidRDefault="007E6E65" w:rsidP="007E6E65">
      <w:pPr>
        <w:ind w:left="708"/>
        <w:jc w:val="both"/>
        <w:rPr>
          <w:lang w:val="en-US"/>
        </w:rPr>
      </w:pPr>
      <w:r>
        <w:rPr>
          <w:lang w:val="en-US"/>
        </w:rPr>
        <w:t xml:space="preserve">Acute vascular insufficiency is basic pathogenic mechanism of the shock and </w:t>
      </w:r>
      <w:proofErr w:type="spellStart"/>
      <w:r>
        <w:rPr>
          <w:lang w:val="en-US"/>
        </w:rPr>
        <w:t>vasogenic</w:t>
      </w:r>
      <w:proofErr w:type="spellEnd"/>
      <w:r>
        <w:rPr>
          <w:lang w:val="en-US"/>
        </w:rPr>
        <w:t xml:space="preserve"> collapse.</w:t>
      </w:r>
    </w:p>
    <w:p w:rsidR="007E6E65" w:rsidRDefault="007E6E65" w:rsidP="007E6E65">
      <w:pPr>
        <w:ind w:left="708"/>
        <w:jc w:val="both"/>
        <w:rPr>
          <w:lang w:val="en-US"/>
        </w:rPr>
      </w:pPr>
      <w:r>
        <w:rPr>
          <w:lang w:val="en-US"/>
        </w:rPr>
        <w:tab/>
      </w:r>
      <w:proofErr w:type="spellStart"/>
      <w:r w:rsidRPr="000C13F7">
        <w:rPr>
          <w:b/>
          <w:lang w:val="en-US"/>
        </w:rPr>
        <w:t>Collapse</w:t>
      </w:r>
      <w:r>
        <w:rPr>
          <w:lang w:val="en-US"/>
        </w:rPr>
        <w:t>is</w:t>
      </w:r>
      <w:proofErr w:type="spellEnd"/>
      <w:r>
        <w:rPr>
          <w:lang w:val="en-US"/>
        </w:rPr>
        <w:t xml:space="preserve"> an emergent state, life-threatening and requires emergency measures. It may develop trough following pathogenic mechanisms: sudden decrease of total vascular resistance, decreased volume of circulatory blood and brutal decrease of cardiac output. Collapse may be </w:t>
      </w:r>
      <w:proofErr w:type="spellStart"/>
      <w:r>
        <w:rPr>
          <w:lang w:val="en-US"/>
        </w:rPr>
        <w:t>vasogenic</w:t>
      </w:r>
      <w:proofErr w:type="spellEnd"/>
      <w:r>
        <w:rPr>
          <w:lang w:val="en-US"/>
        </w:rPr>
        <w:t xml:space="preserve">, hemorrhagic, </w:t>
      </w:r>
      <w:proofErr w:type="spellStart"/>
      <w:r>
        <w:rPr>
          <w:lang w:val="en-US"/>
        </w:rPr>
        <w:t>cardiogenic</w:t>
      </w:r>
      <w:proofErr w:type="spellEnd"/>
      <w:r>
        <w:rPr>
          <w:lang w:val="en-US"/>
        </w:rPr>
        <w:t xml:space="preserve">, infectious, toxic, actinic, hyperthermia, pancreatic, hypotension, endocrine.   </w:t>
      </w:r>
    </w:p>
    <w:p w:rsidR="00283791" w:rsidRDefault="00283791" w:rsidP="007E6E65">
      <w:pPr>
        <w:ind w:left="708"/>
        <w:jc w:val="both"/>
        <w:rPr>
          <w:lang w:val="en-US"/>
        </w:rPr>
      </w:pPr>
    </w:p>
    <w:p w:rsidR="007E6E65" w:rsidRDefault="007E6E65" w:rsidP="007E6E65">
      <w:pPr>
        <w:ind w:left="708"/>
        <w:jc w:val="center"/>
        <w:rPr>
          <w:b/>
          <w:lang w:val="en-US"/>
        </w:rPr>
      </w:pPr>
      <w:r>
        <w:rPr>
          <w:b/>
          <w:lang w:val="en-US"/>
        </w:rPr>
        <w:t>Disorder of physiological functions in vascular insufficiency</w:t>
      </w:r>
    </w:p>
    <w:p w:rsidR="007E6E65" w:rsidRDefault="007E6E65" w:rsidP="007E6E65">
      <w:pPr>
        <w:ind w:left="708" w:firstLine="12"/>
        <w:jc w:val="both"/>
        <w:rPr>
          <w:lang w:val="en-US"/>
        </w:rPr>
      </w:pPr>
      <w:r w:rsidRPr="00B34823">
        <w:rPr>
          <w:lang w:val="en-US"/>
        </w:rPr>
        <w:t>Acute circulatory insufficiency</w:t>
      </w:r>
      <w:r>
        <w:rPr>
          <w:lang w:val="en-US"/>
        </w:rPr>
        <w:t xml:space="preserve"> usually occurs suddenly , with severe disorders of central and peripheral circulation, with redistribution of blood. Blood accumulate at the periphery and in blood storages.  Occur serious disorders of systemic circulation, characterized through decreased volume of circulatory blood and the blood flow speed, increased deposition of the blood, decreased venous blood outflow to the heart.  </w:t>
      </w:r>
    </w:p>
    <w:p w:rsidR="007E6E65" w:rsidRDefault="007E6E65" w:rsidP="007E6E65">
      <w:pPr>
        <w:ind w:left="708"/>
        <w:jc w:val="both"/>
        <w:rPr>
          <w:lang w:val="en-US"/>
        </w:rPr>
      </w:pPr>
      <w:r>
        <w:rPr>
          <w:lang w:val="en-US"/>
        </w:rPr>
        <w:tab/>
      </w:r>
      <w:r>
        <w:rPr>
          <w:lang w:val="en-US"/>
        </w:rPr>
        <w:tab/>
        <w:t xml:space="preserve">Consecutive of decrease in perfusion pressure, blood flow at level of microcirculatory slows and blood stagnates in the capillaries. Occurs circulatory hypoxia, which triggers metabolic disorders, increased permeability of vascular membranes and fluid </w:t>
      </w:r>
      <w:proofErr w:type="spellStart"/>
      <w:r>
        <w:rPr>
          <w:lang w:val="en-US"/>
        </w:rPr>
        <w:t>extravasation</w:t>
      </w:r>
      <w:proofErr w:type="spellEnd"/>
      <w:r>
        <w:rPr>
          <w:lang w:val="en-US"/>
        </w:rPr>
        <w:t xml:space="preserve">  with its accumulation into </w:t>
      </w:r>
      <w:proofErr w:type="spellStart"/>
      <w:r>
        <w:rPr>
          <w:lang w:val="en-US"/>
        </w:rPr>
        <w:t>interstial</w:t>
      </w:r>
      <w:proofErr w:type="spellEnd"/>
      <w:r>
        <w:rPr>
          <w:lang w:val="en-US"/>
        </w:rPr>
        <w:t xml:space="preserve"> spaces. </w:t>
      </w:r>
    </w:p>
    <w:p w:rsidR="007E6E65" w:rsidRDefault="007E6E65" w:rsidP="007E6E65">
      <w:pPr>
        <w:ind w:left="708"/>
        <w:jc w:val="both"/>
        <w:rPr>
          <w:lang w:val="en-US"/>
        </w:rPr>
      </w:pPr>
      <w:r>
        <w:rPr>
          <w:lang w:val="en-US"/>
        </w:rPr>
        <w:tab/>
        <w:t xml:space="preserve">In serious arterial hypotension decreases pressure of filtration in kidneys, occurs </w:t>
      </w:r>
      <w:proofErr w:type="spellStart"/>
      <w:r>
        <w:rPr>
          <w:lang w:val="en-US"/>
        </w:rPr>
        <w:t>oliguria</w:t>
      </w:r>
      <w:proofErr w:type="spellEnd"/>
      <w:r>
        <w:rPr>
          <w:lang w:val="en-US"/>
        </w:rPr>
        <w:t xml:space="preserve"> or even </w:t>
      </w:r>
      <w:proofErr w:type="spellStart"/>
      <w:r>
        <w:rPr>
          <w:lang w:val="en-US"/>
        </w:rPr>
        <w:t>anuria</w:t>
      </w:r>
      <w:proofErr w:type="spellEnd"/>
      <w:r>
        <w:rPr>
          <w:lang w:val="en-US"/>
        </w:rPr>
        <w:t xml:space="preserve">, with acute renal failure by </w:t>
      </w:r>
      <w:proofErr w:type="spellStart"/>
      <w:r>
        <w:rPr>
          <w:lang w:val="en-US"/>
        </w:rPr>
        <w:t>extrarenal</w:t>
      </w:r>
      <w:proofErr w:type="spellEnd"/>
      <w:r>
        <w:rPr>
          <w:lang w:val="en-US"/>
        </w:rPr>
        <w:t xml:space="preserve"> origin. After cerebral </w:t>
      </w:r>
      <w:proofErr w:type="spellStart"/>
      <w:r>
        <w:rPr>
          <w:lang w:val="en-US"/>
        </w:rPr>
        <w:t>hypoperfusion</w:t>
      </w:r>
      <w:proofErr w:type="spellEnd"/>
      <w:r>
        <w:rPr>
          <w:lang w:val="en-US"/>
        </w:rPr>
        <w:t xml:space="preserve">, in collapse disturbs function of CNS: state of general inhibition, weakness, poor vision, dilated pupils, sometimes nausea, vomiting, seizures.  In some cases unconscious, can occur the death. </w:t>
      </w:r>
    </w:p>
    <w:p w:rsidR="007E6E65" w:rsidRDefault="007E6E65" w:rsidP="007E6E65">
      <w:pPr>
        <w:ind w:left="708"/>
        <w:jc w:val="both"/>
        <w:rPr>
          <w:lang w:val="en-US"/>
        </w:rPr>
      </w:pPr>
    </w:p>
    <w:p w:rsidR="007E6E65" w:rsidRPr="00D25A92" w:rsidRDefault="007E6E65" w:rsidP="007E6E65">
      <w:pPr>
        <w:ind w:left="708"/>
        <w:jc w:val="center"/>
        <w:rPr>
          <w:b/>
          <w:lang w:val="en-US"/>
        </w:rPr>
      </w:pPr>
      <w:r w:rsidRPr="00D25A92">
        <w:rPr>
          <w:b/>
          <w:lang w:val="en-US"/>
        </w:rPr>
        <w:t>Disorders  of cardiac rhythm and conduction</w:t>
      </w:r>
    </w:p>
    <w:p w:rsidR="007E6E65" w:rsidRPr="00D25A92" w:rsidRDefault="007E6E65" w:rsidP="007E6E65">
      <w:pPr>
        <w:ind w:left="708"/>
        <w:jc w:val="both"/>
        <w:rPr>
          <w:b/>
          <w:lang w:val="en-US"/>
        </w:rPr>
      </w:pPr>
    </w:p>
    <w:p w:rsidR="007E6E65" w:rsidRDefault="007E6E65" w:rsidP="007E6E65">
      <w:pPr>
        <w:ind w:left="708" w:firstLine="12"/>
        <w:jc w:val="both"/>
        <w:rPr>
          <w:i/>
          <w:lang w:val="en-US"/>
        </w:rPr>
      </w:pPr>
      <w:r w:rsidRPr="00316F81">
        <w:rPr>
          <w:i/>
          <w:lang w:val="en-US"/>
        </w:rPr>
        <w:t>Arr</w:t>
      </w:r>
      <w:r>
        <w:rPr>
          <w:i/>
          <w:lang w:val="en-US"/>
        </w:rPr>
        <w:t>h</w:t>
      </w:r>
      <w:r w:rsidRPr="00316F81">
        <w:rPr>
          <w:i/>
          <w:lang w:val="en-US"/>
        </w:rPr>
        <w:t xml:space="preserve">ythmia determined by disorder of sinus node automaticity </w:t>
      </w:r>
    </w:p>
    <w:p w:rsidR="007E6E65" w:rsidRDefault="007E6E65" w:rsidP="007E6E65">
      <w:pPr>
        <w:ind w:left="708"/>
        <w:jc w:val="both"/>
        <w:rPr>
          <w:b/>
          <w:lang w:val="en-US"/>
        </w:rPr>
      </w:pPr>
      <w:r>
        <w:rPr>
          <w:lang w:val="en-US"/>
        </w:rPr>
        <w:tab/>
      </w:r>
      <w:r>
        <w:rPr>
          <w:lang w:val="en-US"/>
        </w:rPr>
        <w:tab/>
      </w:r>
      <w:r w:rsidRPr="008E692D">
        <w:rPr>
          <w:b/>
          <w:lang w:val="en-US"/>
        </w:rPr>
        <w:t xml:space="preserve">Sinus tachycardia </w:t>
      </w:r>
    </w:p>
    <w:p w:rsidR="007E6E65" w:rsidRDefault="007E6E65" w:rsidP="007E6E65">
      <w:pPr>
        <w:ind w:left="708" w:firstLine="12"/>
        <w:jc w:val="both"/>
        <w:rPr>
          <w:lang w:val="en-US"/>
        </w:rPr>
      </w:pPr>
      <w:r w:rsidRPr="008E692D">
        <w:rPr>
          <w:lang w:val="en-US"/>
        </w:rPr>
        <w:t xml:space="preserve">Sinus tachycardia is characterized by increased frequency of cardiac contractions. </w:t>
      </w:r>
      <w:r>
        <w:rPr>
          <w:lang w:val="en-US"/>
        </w:rPr>
        <w:t>May be provoked by following factors:</w:t>
      </w:r>
    </w:p>
    <w:p w:rsidR="007E6E65" w:rsidRDefault="007E6E65" w:rsidP="0031589D">
      <w:pPr>
        <w:numPr>
          <w:ilvl w:val="0"/>
          <w:numId w:val="23"/>
        </w:numPr>
        <w:jc w:val="both"/>
        <w:rPr>
          <w:lang w:val="en-US"/>
        </w:rPr>
      </w:pPr>
      <w:r>
        <w:rPr>
          <w:lang w:val="en-US"/>
        </w:rPr>
        <w:t>activation  of sympathetic influence on the heart ( in exercise, psycho-emotional stress, acute arterial hypotension, increased pressure into right atrium, hyperthermia, fever);</w:t>
      </w:r>
    </w:p>
    <w:p w:rsidR="007E6E65" w:rsidRPr="005B6BDA" w:rsidRDefault="007E6E65" w:rsidP="0031589D">
      <w:pPr>
        <w:numPr>
          <w:ilvl w:val="0"/>
          <w:numId w:val="23"/>
        </w:numPr>
        <w:jc w:val="both"/>
        <w:rPr>
          <w:i/>
          <w:lang w:val="en-US"/>
        </w:rPr>
      </w:pPr>
      <w:r>
        <w:rPr>
          <w:lang w:val="en-US"/>
        </w:rPr>
        <w:t xml:space="preserve">decreased influence of sympathetic nervous system on the heart (at alteration of </w:t>
      </w:r>
      <w:proofErr w:type="spellStart"/>
      <w:r>
        <w:rPr>
          <w:lang w:val="en-US"/>
        </w:rPr>
        <w:t>subcortical</w:t>
      </w:r>
      <w:proofErr w:type="spellEnd"/>
      <w:r>
        <w:rPr>
          <w:lang w:val="en-US"/>
        </w:rPr>
        <w:t xml:space="preserve"> nuclei, nuclei of medulla oblongata, driving routes, </w:t>
      </w:r>
      <w:proofErr w:type="spellStart"/>
      <w:r>
        <w:rPr>
          <w:lang w:val="en-US"/>
        </w:rPr>
        <w:t>parasympaphetic</w:t>
      </w:r>
      <w:proofErr w:type="spellEnd"/>
      <w:r>
        <w:rPr>
          <w:lang w:val="en-US"/>
        </w:rPr>
        <w:t xml:space="preserve">  ganglia, after decreased properties of the myocardium </w:t>
      </w:r>
      <w:proofErr w:type="spellStart"/>
      <w:r>
        <w:rPr>
          <w:lang w:val="en-US"/>
        </w:rPr>
        <w:t>colinoreactivity</w:t>
      </w:r>
      <w:proofErr w:type="spellEnd"/>
      <w:r>
        <w:rPr>
          <w:lang w:val="en-US"/>
        </w:rPr>
        <w:t>);</w:t>
      </w:r>
    </w:p>
    <w:p w:rsidR="007E6E65" w:rsidRPr="00B22046" w:rsidRDefault="007E6E65" w:rsidP="0031589D">
      <w:pPr>
        <w:numPr>
          <w:ilvl w:val="0"/>
          <w:numId w:val="23"/>
        </w:numPr>
        <w:jc w:val="both"/>
        <w:rPr>
          <w:i/>
          <w:lang w:val="en-US"/>
        </w:rPr>
      </w:pPr>
      <w:r>
        <w:rPr>
          <w:lang w:val="en-US"/>
        </w:rPr>
        <w:t>sinus damage in inflammatory processes, ischemia, necrosis, to direct action of different infectious, toxic factors on sinus node.</w:t>
      </w:r>
    </w:p>
    <w:p w:rsidR="007E6E65" w:rsidRDefault="007E6E65" w:rsidP="007E6E65">
      <w:pPr>
        <w:ind w:left="1068"/>
        <w:jc w:val="both"/>
        <w:rPr>
          <w:lang w:val="en-US"/>
        </w:rPr>
      </w:pPr>
      <w:r>
        <w:rPr>
          <w:lang w:val="en-US"/>
        </w:rPr>
        <w:t xml:space="preserve">In these cases cardiac frequency is more than 80/min. In moderate </w:t>
      </w:r>
      <w:proofErr w:type="spellStart"/>
      <w:r>
        <w:rPr>
          <w:lang w:val="en-US"/>
        </w:rPr>
        <w:t>tachycardias</w:t>
      </w:r>
      <w:proofErr w:type="spellEnd"/>
      <w:r>
        <w:rPr>
          <w:lang w:val="en-US"/>
        </w:rPr>
        <w:t xml:space="preserve"> increases minute-volume, arterial blood pressure and speed of circulation, that lead to optimum oxygen supply and metabolic substrates of tissues and is an adaptive mechanism in exercises, cardiac failure, acute arterial hypotension. </w:t>
      </w:r>
    </w:p>
    <w:p w:rsidR="007E6E65" w:rsidRDefault="007E6E65" w:rsidP="007E6E65">
      <w:pPr>
        <w:ind w:left="1068"/>
        <w:jc w:val="both"/>
        <w:rPr>
          <w:b/>
          <w:lang w:val="en-US"/>
        </w:rPr>
      </w:pPr>
      <w:r>
        <w:rPr>
          <w:lang w:val="en-US"/>
        </w:rPr>
        <w:tab/>
      </w:r>
      <w:r w:rsidRPr="00600571">
        <w:rPr>
          <w:b/>
          <w:lang w:val="en-US"/>
        </w:rPr>
        <w:t xml:space="preserve">Sinus </w:t>
      </w:r>
      <w:proofErr w:type="spellStart"/>
      <w:r w:rsidRPr="00600571">
        <w:rPr>
          <w:b/>
          <w:lang w:val="en-US"/>
        </w:rPr>
        <w:t>bradycardia</w:t>
      </w:r>
      <w:proofErr w:type="spellEnd"/>
      <w:r w:rsidRPr="00600571">
        <w:rPr>
          <w:b/>
          <w:lang w:val="en-US"/>
        </w:rPr>
        <w:t xml:space="preserve">  </w:t>
      </w:r>
    </w:p>
    <w:p w:rsidR="007E6E65" w:rsidRDefault="007E6E65" w:rsidP="007E6E65">
      <w:pPr>
        <w:ind w:left="1068"/>
        <w:jc w:val="both"/>
        <w:rPr>
          <w:lang w:val="en-US"/>
        </w:rPr>
      </w:pPr>
      <w:r w:rsidRPr="00600571">
        <w:rPr>
          <w:lang w:val="en-US"/>
        </w:rPr>
        <w:t>It is manifested by decreased frequency of cardiac contraction less than 60 beats/minute ( but not less than 30 beats/min.) with</w:t>
      </w:r>
      <w:r>
        <w:rPr>
          <w:lang w:val="en-US"/>
        </w:rPr>
        <w:t xml:space="preserve"> equal intervals. In </w:t>
      </w:r>
      <w:proofErr w:type="spellStart"/>
      <w:r>
        <w:rPr>
          <w:lang w:val="en-US"/>
        </w:rPr>
        <w:t>bradychardia</w:t>
      </w:r>
      <w:proofErr w:type="spellEnd"/>
      <w:r>
        <w:rPr>
          <w:lang w:val="en-US"/>
        </w:rPr>
        <w:t xml:space="preserve"> decrease of cardiac contractions is conditioned by lengthening of diastole, while systole duration suffers minor changes. It may be provoked by following factors:</w:t>
      </w:r>
    </w:p>
    <w:p w:rsidR="007E6E65" w:rsidRDefault="007E6E65" w:rsidP="0031589D">
      <w:pPr>
        <w:numPr>
          <w:ilvl w:val="0"/>
          <w:numId w:val="24"/>
        </w:numPr>
        <w:jc w:val="both"/>
        <w:rPr>
          <w:lang w:val="en-US"/>
        </w:rPr>
      </w:pPr>
      <w:r>
        <w:rPr>
          <w:lang w:val="en-US"/>
        </w:rPr>
        <w:t xml:space="preserve">activation of </w:t>
      </w:r>
      <w:proofErr w:type="spellStart"/>
      <w:r>
        <w:rPr>
          <w:lang w:val="en-US"/>
        </w:rPr>
        <w:t>vagal</w:t>
      </w:r>
      <w:proofErr w:type="spellEnd"/>
      <w:r>
        <w:rPr>
          <w:lang w:val="en-US"/>
        </w:rPr>
        <w:t xml:space="preserve"> influences on the heart to excitation of nuclei or endings of the </w:t>
      </w:r>
      <w:proofErr w:type="spellStart"/>
      <w:r>
        <w:rPr>
          <w:lang w:val="en-US"/>
        </w:rPr>
        <w:t>vagus</w:t>
      </w:r>
      <w:proofErr w:type="spellEnd"/>
      <w:r>
        <w:rPr>
          <w:lang w:val="en-US"/>
        </w:rPr>
        <w:t xml:space="preserve"> nerve due to increased </w:t>
      </w:r>
      <w:proofErr w:type="spellStart"/>
      <w:r>
        <w:rPr>
          <w:lang w:val="en-US"/>
        </w:rPr>
        <w:t>intracranian</w:t>
      </w:r>
      <w:proofErr w:type="spellEnd"/>
      <w:r>
        <w:rPr>
          <w:lang w:val="en-US"/>
        </w:rPr>
        <w:t xml:space="preserve"> pressure in meningitis, encephalitis, intracranial tumors and brain concussion ;</w:t>
      </w:r>
    </w:p>
    <w:p w:rsidR="007E6E65" w:rsidRDefault="007E6E65" w:rsidP="0031589D">
      <w:pPr>
        <w:numPr>
          <w:ilvl w:val="0"/>
          <w:numId w:val="24"/>
        </w:numPr>
        <w:jc w:val="both"/>
        <w:rPr>
          <w:lang w:val="en-US"/>
        </w:rPr>
      </w:pPr>
      <w:r>
        <w:rPr>
          <w:lang w:val="en-US"/>
        </w:rPr>
        <w:t xml:space="preserve">diminishing of sympathetic influences  on the heart ( hypothalamic diseases, efferent ways, ganglia and nervous endings of sympathetic nervous system, decreased </w:t>
      </w:r>
      <w:proofErr w:type="spellStart"/>
      <w:r>
        <w:rPr>
          <w:lang w:val="en-US"/>
        </w:rPr>
        <w:t>adrenoreactivity</w:t>
      </w:r>
      <w:proofErr w:type="spellEnd"/>
      <w:r>
        <w:rPr>
          <w:lang w:val="en-US"/>
        </w:rPr>
        <w:t xml:space="preserve"> properties of the </w:t>
      </w:r>
      <w:proofErr w:type="spellStart"/>
      <w:r>
        <w:rPr>
          <w:lang w:val="en-US"/>
        </w:rPr>
        <w:t>neart</w:t>
      </w:r>
      <w:proofErr w:type="spellEnd"/>
      <w:r>
        <w:rPr>
          <w:lang w:val="en-US"/>
        </w:rPr>
        <w:t>;</w:t>
      </w:r>
    </w:p>
    <w:p w:rsidR="007E6E65" w:rsidRDefault="007E6E65" w:rsidP="0031589D">
      <w:pPr>
        <w:numPr>
          <w:ilvl w:val="0"/>
          <w:numId w:val="24"/>
        </w:numPr>
        <w:jc w:val="both"/>
        <w:rPr>
          <w:lang w:val="en-US"/>
        </w:rPr>
      </w:pPr>
      <w:r>
        <w:rPr>
          <w:lang w:val="en-US"/>
        </w:rPr>
        <w:t xml:space="preserve">direct action of </w:t>
      </w:r>
      <w:proofErr w:type="spellStart"/>
      <w:r>
        <w:rPr>
          <w:lang w:val="en-US"/>
        </w:rPr>
        <w:t>nusainces</w:t>
      </w:r>
      <w:proofErr w:type="spellEnd"/>
      <w:r>
        <w:rPr>
          <w:lang w:val="en-US"/>
        </w:rPr>
        <w:t xml:space="preserve"> on cells of sinus node ( mechanical trauma , necrosis, toxic factors, quinine, digitalis, </w:t>
      </w:r>
      <w:proofErr w:type="spellStart"/>
      <w:r>
        <w:rPr>
          <w:lang w:val="en-US"/>
        </w:rPr>
        <w:t>cholinomimetics</w:t>
      </w:r>
      <w:proofErr w:type="spellEnd"/>
      <w:r>
        <w:rPr>
          <w:lang w:val="en-US"/>
        </w:rPr>
        <w:t xml:space="preserve">, opiates, free </w:t>
      </w:r>
      <w:proofErr w:type="spellStart"/>
      <w:r>
        <w:rPr>
          <w:lang w:val="en-US"/>
        </w:rPr>
        <w:t>bilirubin</w:t>
      </w:r>
      <w:proofErr w:type="spellEnd"/>
      <w:r>
        <w:rPr>
          <w:lang w:val="en-US"/>
        </w:rPr>
        <w:t>, bile acids.</w:t>
      </w:r>
    </w:p>
    <w:p w:rsidR="007E6E65" w:rsidRDefault="007E6E65" w:rsidP="007E6E65">
      <w:pPr>
        <w:ind w:left="1068"/>
        <w:jc w:val="both"/>
        <w:rPr>
          <w:lang w:val="en-US"/>
        </w:rPr>
      </w:pPr>
    </w:p>
    <w:p w:rsidR="007E6E65" w:rsidRDefault="007E6E65" w:rsidP="007E6E65">
      <w:pPr>
        <w:ind w:left="1068"/>
        <w:jc w:val="both"/>
        <w:rPr>
          <w:b/>
          <w:lang w:val="en-US"/>
        </w:rPr>
      </w:pPr>
      <w:r w:rsidRPr="00981E10">
        <w:rPr>
          <w:b/>
          <w:lang w:val="en-US"/>
        </w:rPr>
        <w:t>Sinus arr</w:t>
      </w:r>
      <w:r>
        <w:rPr>
          <w:b/>
          <w:lang w:val="en-US"/>
        </w:rPr>
        <w:t>h</w:t>
      </w:r>
      <w:r w:rsidRPr="00981E10">
        <w:rPr>
          <w:b/>
          <w:lang w:val="en-US"/>
        </w:rPr>
        <w:t xml:space="preserve">ythmia </w:t>
      </w:r>
    </w:p>
    <w:p w:rsidR="007E6E65" w:rsidRDefault="007E6E65" w:rsidP="007E6E65">
      <w:pPr>
        <w:ind w:left="1068"/>
        <w:jc w:val="both"/>
        <w:rPr>
          <w:lang w:val="en-US"/>
        </w:rPr>
      </w:pPr>
      <w:r w:rsidRPr="00981E10">
        <w:rPr>
          <w:lang w:val="en-US"/>
        </w:rPr>
        <w:t xml:space="preserve">It is characterized by non-uniform generating impulses in the sinus node and irregular intervals between successive contractions of the heart. </w:t>
      </w:r>
      <w:r>
        <w:rPr>
          <w:lang w:val="en-US"/>
        </w:rPr>
        <w:t xml:space="preserve">Respiratory sinus arrhythmia appears due to changes in </w:t>
      </w:r>
      <w:proofErr w:type="spellStart"/>
      <w:r>
        <w:rPr>
          <w:lang w:val="en-US"/>
        </w:rPr>
        <w:t>vagal</w:t>
      </w:r>
      <w:proofErr w:type="spellEnd"/>
      <w:r>
        <w:rPr>
          <w:lang w:val="en-US"/>
        </w:rPr>
        <w:t xml:space="preserve"> tone in different phases of respiration- in inspire increases frequency, but in expire decreases frequency of cardiac contraction. This arrhythmia disappears at the retention of breath , exercises.  It is characterized in young people, which why it is called juvenile respiratory arrhythmia. </w:t>
      </w:r>
    </w:p>
    <w:p w:rsidR="007E6E65" w:rsidRDefault="007E6E65" w:rsidP="007E6E65">
      <w:pPr>
        <w:ind w:left="1068"/>
        <w:jc w:val="both"/>
        <w:rPr>
          <w:lang w:val="en-US"/>
        </w:rPr>
      </w:pPr>
      <w:r>
        <w:rPr>
          <w:lang w:val="en-US"/>
        </w:rPr>
        <w:tab/>
        <w:t xml:space="preserve">Sinus </w:t>
      </w:r>
      <w:r w:rsidRPr="00A93B46">
        <w:rPr>
          <w:lang w:val="en-US"/>
        </w:rPr>
        <w:t>arrhythmia</w:t>
      </w:r>
      <w:r>
        <w:rPr>
          <w:lang w:val="en-US"/>
        </w:rPr>
        <w:t xml:space="preserve"> don’t have repercussions  on systemic hemodynamic. </w:t>
      </w:r>
    </w:p>
    <w:p w:rsidR="007E6E65" w:rsidRDefault="007E6E65" w:rsidP="007E6E65">
      <w:pPr>
        <w:ind w:left="1068"/>
        <w:jc w:val="both"/>
        <w:rPr>
          <w:lang w:val="en-US"/>
        </w:rPr>
      </w:pPr>
    </w:p>
    <w:p w:rsidR="007E6E65" w:rsidRDefault="007E6E65" w:rsidP="007E6E65">
      <w:pPr>
        <w:ind w:left="1068"/>
        <w:jc w:val="both"/>
        <w:rPr>
          <w:b/>
          <w:lang w:val="en-US"/>
        </w:rPr>
      </w:pPr>
      <w:r w:rsidRPr="00C20301">
        <w:rPr>
          <w:b/>
          <w:lang w:val="en-US"/>
        </w:rPr>
        <w:t xml:space="preserve">Arrhythmia determined by excitability disorders of myocardium.  </w:t>
      </w:r>
    </w:p>
    <w:p w:rsidR="007E6E65" w:rsidRDefault="007E6E65" w:rsidP="007E6E65">
      <w:pPr>
        <w:ind w:left="1068" w:firstLine="348"/>
        <w:jc w:val="both"/>
        <w:rPr>
          <w:lang w:val="en-US"/>
        </w:rPr>
      </w:pPr>
      <w:proofErr w:type="spellStart"/>
      <w:r w:rsidRPr="005960A2">
        <w:rPr>
          <w:i/>
          <w:lang w:val="en-US"/>
        </w:rPr>
        <w:t>Supraventricular</w:t>
      </w:r>
      <w:proofErr w:type="spellEnd"/>
      <w:r w:rsidRPr="005960A2">
        <w:rPr>
          <w:i/>
          <w:lang w:val="en-US"/>
        </w:rPr>
        <w:t xml:space="preserve"> </w:t>
      </w:r>
      <w:proofErr w:type="spellStart"/>
      <w:r w:rsidRPr="005960A2">
        <w:rPr>
          <w:i/>
          <w:lang w:val="en-US"/>
        </w:rPr>
        <w:t>arrhythmias</w:t>
      </w:r>
      <w:r>
        <w:rPr>
          <w:lang w:val="en-US"/>
        </w:rPr>
        <w:t>is</w:t>
      </w:r>
      <w:proofErr w:type="spellEnd"/>
      <w:r>
        <w:rPr>
          <w:lang w:val="en-US"/>
        </w:rPr>
        <w:t xml:space="preserve"> a premature contraction of the heart or its some parts, impulse aroused by ectopic . Causes of ectopic foci can be: inflammatory processes into myocardium (</w:t>
      </w:r>
      <w:proofErr w:type="spellStart"/>
      <w:r>
        <w:rPr>
          <w:lang w:val="en-US"/>
        </w:rPr>
        <w:t>myocarditis</w:t>
      </w:r>
      <w:proofErr w:type="spellEnd"/>
      <w:r>
        <w:rPr>
          <w:lang w:val="en-US"/>
        </w:rPr>
        <w:t xml:space="preserve">), ischemia of myocardium, electrolytes imbalances ( hyper </w:t>
      </w:r>
      <w:proofErr w:type="spellStart"/>
      <w:r>
        <w:rPr>
          <w:lang w:val="en-US"/>
        </w:rPr>
        <w:t>kaliaemia</w:t>
      </w:r>
      <w:proofErr w:type="spellEnd"/>
      <w:r>
        <w:rPr>
          <w:lang w:val="en-US"/>
        </w:rPr>
        <w:t xml:space="preserve">), acidosis, poisons ( nicotine, alcohol), endocrine disorders ( hyperthyroidism). </w:t>
      </w:r>
      <w:proofErr w:type="spellStart"/>
      <w:r>
        <w:rPr>
          <w:lang w:val="en-US"/>
        </w:rPr>
        <w:t>Arrhythmogenic</w:t>
      </w:r>
      <w:proofErr w:type="spellEnd"/>
      <w:r>
        <w:rPr>
          <w:lang w:val="en-US"/>
        </w:rPr>
        <w:t xml:space="preserve"> effect have some drugs ( digitalis, caffeine, </w:t>
      </w:r>
      <w:proofErr w:type="spellStart"/>
      <w:r>
        <w:rPr>
          <w:lang w:val="en-US"/>
        </w:rPr>
        <w:t>thyroxine</w:t>
      </w:r>
      <w:proofErr w:type="spellEnd"/>
      <w:r>
        <w:rPr>
          <w:lang w:val="en-US"/>
        </w:rPr>
        <w:t>) to their overdoses. Rare arrhythmias don’t have impact on blood circulation.</w:t>
      </w:r>
    </w:p>
    <w:p w:rsidR="007E6E65" w:rsidRDefault="007E6E65" w:rsidP="007E6E65">
      <w:pPr>
        <w:ind w:left="1068" w:firstLine="348"/>
        <w:jc w:val="both"/>
        <w:rPr>
          <w:i/>
          <w:lang w:val="en-US"/>
        </w:rPr>
      </w:pPr>
      <w:r>
        <w:rPr>
          <w:i/>
          <w:lang w:val="en-US"/>
        </w:rPr>
        <w:t xml:space="preserve">Paroxysmal tachycardia </w:t>
      </w:r>
    </w:p>
    <w:p w:rsidR="007E6E65" w:rsidRDefault="007E6E65" w:rsidP="007E6E65">
      <w:pPr>
        <w:ind w:left="1068"/>
        <w:jc w:val="both"/>
        <w:rPr>
          <w:lang w:val="en-US"/>
        </w:rPr>
      </w:pPr>
      <w:r>
        <w:rPr>
          <w:lang w:val="en-US"/>
        </w:rPr>
        <w:t>R</w:t>
      </w:r>
      <w:r w:rsidRPr="00321112">
        <w:rPr>
          <w:lang w:val="en-US"/>
        </w:rPr>
        <w:t xml:space="preserve">epresents consecutive extra systoles with high frequency occur in groups. </w:t>
      </w:r>
      <w:r>
        <w:rPr>
          <w:lang w:val="en-US"/>
        </w:rPr>
        <w:t xml:space="preserve">In this case normal snapshot rhythm is interrupted by the access of contractions with frequency from 140 until 250 per minute. Duration of access may be different ( few seconds to few minutes, hours, days, or even </w:t>
      </w:r>
      <w:r>
        <w:rPr>
          <w:lang w:val="en-US"/>
        </w:rPr>
        <w:lastRenderedPageBreak/>
        <w:t xml:space="preserve">weeks) , suddenly cease, to restore normal rhythm. Paroxysmal tachycardia of long-term can involve circulatory insufficiency. </w:t>
      </w:r>
    </w:p>
    <w:p w:rsidR="007E6E65" w:rsidRDefault="007E6E65" w:rsidP="007E6E65">
      <w:pPr>
        <w:ind w:left="1068" w:firstLine="348"/>
        <w:jc w:val="both"/>
        <w:rPr>
          <w:i/>
          <w:lang w:val="en-US"/>
        </w:rPr>
      </w:pPr>
      <w:proofErr w:type="spellStart"/>
      <w:r w:rsidRPr="00196266">
        <w:rPr>
          <w:i/>
          <w:lang w:val="en-US"/>
        </w:rPr>
        <w:t>Atrial</w:t>
      </w:r>
      <w:proofErr w:type="spellEnd"/>
      <w:r w:rsidRPr="00196266">
        <w:rPr>
          <w:i/>
          <w:lang w:val="en-US"/>
        </w:rPr>
        <w:t xml:space="preserve"> fibrillation</w:t>
      </w:r>
    </w:p>
    <w:p w:rsidR="007E6E65" w:rsidRDefault="007E6E65" w:rsidP="007E6E65">
      <w:pPr>
        <w:ind w:left="1068"/>
        <w:jc w:val="both"/>
        <w:rPr>
          <w:lang w:val="en-US"/>
        </w:rPr>
      </w:pPr>
      <w:r w:rsidRPr="009E0719">
        <w:rPr>
          <w:lang w:val="en-US"/>
        </w:rPr>
        <w:t>It is an arrhythmia , in that excitation and contraction of atriums as a whole is replaced with common uneven and uncoordinated contractions of different atriums muscles fascicles under influence of ectopic impulses with frequency of 350-700/min. It provokes chaotic excitation and contraction of ventricles</w:t>
      </w:r>
      <w:r>
        <w:rPr>
          <w:i/>
          <w:lang w:val="en-US"/>
        </w:rPr>
        <w:t>.</w:t>
      </w:r>
      <w:r>
        <w:rPr>
          <w:lang w:val="en-US"/>
        </w:rPr>
        <w:t xml:space="preserve"> </w:t>
      </w:r>
      <w:proofErr w:type="spellStart"/>
      <w:r>
        <w:rPr>
          <w:lang w:val="en-US"/>
        </w:rPr>
        <w:t>Atrial</w:t>
      </w:r>
      <w:proofErr w:type="spellEnd"/>
      <w:r>
        <w:rPr>
          <w:lang w:val="en-US"/>
        </w:rPr>
        <w:t xml:space="preserve"> fibrillation leads to dramatic decrease of cardiac output ( up to 30% of the initial) and severe hemodynamic disorders. </w:t>
      </w:r>
    </w:p>
    <w:p w:rsidR="007E6E65" w:rsidRDefault="007E6E65" w:rsidP="007E6E65">
      <w:pPr>
        <w:ind w:left="1068"/>
        <w:jc w:val="both"/>
        <w:rPr>
          <w:lang w:val="en-US"/>
        </w:rPr>
      </w:pPr>
      <w:r>
        <w:rPr>
          <w:lang w:val="en-US"/>
        </w:rPr>
        <w:tab/>
      </w:r>
      <w:r w:rsidRPr="00806601">
        <w:rPr>
          <w:i/>
          <w:lang w:val="en-US"/>
        </w:rPr>
        <w:t>Ventricle fibrillation</w:t>
      </w:r>
      <w:r>
        <w:rPr>
          <w:lang w:val="en-US"/>
        </w:rPr>
        <w:t xml:space="preserve"> is </w:t>
      </w:r>
      <w:proofErr w:type="spellStart"/>
      <w:r>
        <w:rPr>
          <w:lang w:val="en-US"/>
        </w:rPr>
        <w:t>fibrillatory</w:t>
      </w:r>
      <w:proofErr w:type="spellEnd"/>
      <w:r>
        <w:rPr>
          <w:lang w:val="en-US"/>
        </w:rPr>
        <w:t xml:space="preserve">, chaotic, rapid, irregular contractions with a frequency of 150-500 per min., expression of anarchic ventricular depolarization. Myocardium functionally is fragmented in zones with different degrees of depolarization and </w:t>
      </w:r>
      <w:proofErr w:type="spellStart"/>
      <w:r>
        <w:rPr>
          <w:lang w:val="en-US"/>
        </w:rPr>
        <w:t>repolarization</w:t>
      </w:r>
      <w:proofErr w:type="spellEnd"/>
      <w:r>
        <w:rPr>
          <w:lang w:val="en-US"/>
        </w:rPr>
        <w:t xml:space="preserve"> . Efficient contraction of ventricles is impossible. Cardiac output is completely decreased, blood pressure decreases to zero and </w:t>
      </w:r>
      <w:proofErr w:type="spellStart"/>
      <w:r>
        <w:rPr>
          <w:lang w:val="en-US"/>
        </w:rPr>
        <w:t>can not</w:t>
      </w:r>
      <w:proofErr w:type="spellEnd"/>
      <w:r>
        <w:rPr>
          <w:lang w:val="en-US"/>
        </w:rPr>
        <w:t xml:space="preserve"> be measured. According to hemodynamic view , ventricular fibrillation is equivalent with cardiac arrest .</w:t>
      </w:r>
    </w:p>
    <w:p w:rsidR="007E6E65" w:rsidRDefault="007E6E65" w:rsidP="007E6E65">
      <w:pPr>
        <w:ind w:left="1068"/>
        <w:jc w:val="both"/>
        <w:rPr>
          <w:lang w:val="en-US"/>
        </w:rPr>
      </w:pPr>
      <w:r>
        <w:rPr>
          <w:lang w:val="en-US"/>
        </w:rPr>
        <w:tab/>
        <w:t xml:space="preserve">These arrhythmias occur in terminal periods of ischemic cardio </w:t>
      </w:r>
      <w:proofErr w:type="spellStart"/>
      <w:r>
        <w:rPr>
          <w:lang w:val="en-US"/>
        </w:rPr>
        <w:t>myopathies</w:t>
      </w:r>
      <w:proofErr w:type="spellEnd"/>
      <w:r>
        <w:rPr>
          <w:lang w:val="en-US"/>
        </w:rPr>
        <w:t xml:space="preserve">, acute myocardium infarction, </w:t>
      </w:r>
      <w:proofErr w:type="spellStart"/>
      <w:r>
        <w:rPr>
          <w:lang w:val="en-US"/>
        </w:rPr>
        <w:t>myocarditis</w:t>
      </w:r>
      <w:proofErr w:type="spellEnd"/>
      <w:r>
        <w:rPr>
          <w:lang w:val="en-US"/>
        </w:rPr>
        <w:t xml:space="preserve"> in embolism of pulmonary artery, electrocution, electrolytes imbalances, </w:t>
      </w:r>
      <w:proofErr w:type="spellStart"/>
      <w:r>
        <w:rPr>
          <w:lang w:val="en-US"/>
        </w:rPr>
        <w:t>thyrotoxic</w:t>
      </w:r>
      <w:proofErr w:type="spellEnd"/>
      <w:r>
        <w:rPr>
          <w:lang w:val="en-US"/>
        </w:rPr>
        <w:t xml:space="preserve"> crisis. </w:t>
      </w:r>
    </w:p>
    <w:p w:rsidR="007E6E65" w:rsidRDefault="007E6E65" w:rsidP="007E6E65">
      <w:pPr>
        <w:ind w:left="1068" w:firstLine="348"/>
        <w:jc w:val="both"/>
        <w:rPr>
          <w:i/>
          <w:lang w:val="en-US"/>
        </w:rPr>
      </w:pPr>
      <w:r w:rsidRPr="00F018C2">
        <w:rPr>
          <w:b/>
          <w:lang w:val="en-US"/>
        </w:rPr>
        <w:t xml:space="preserve">Disorders of Conduction   </w:t>
      </w:r>
    </w:p>
    <w:p w:rsidR="007E6E65" w:rsidRDefault="007E6E65" w:rsidP="007E6E65">
      <w:pPr>
        <w:ind w:left="1068" w:firstLine="348"/>
        <w:jc w:val="both"/>
        <w:rPr>
          <w:lang w:val="en-US"/>
        </w:rPr>
      </w:pPr>
      <w:r>
        <w:rPr>
          <w:lang w:val="en-US"/>
        </w:rPr>
        <w:t>Property to propagate impulses posse all myocardium cells, but the most expressive property has conduction system of the heart. Disorders of conduction can be provoked by the activation of parasympathetic influences on the heart, direct lesions of cardiac conduction system (necrosis, bleeding, surgical trauma, scar, alcohol poisoning, nicotine, bacterial toxins, viral infections).</w:t>
      </w:r>
    </w:p>
    <w:p w:rsidR="007E6E65" w:rsidRPr="00F018C2" w:rsidRDefault="007E6E65" w:rsidP="007E6E65">
      <w:pPr>
        <w:ind w:left="1068" w:firstLine="348"/>
        <w:jc w:val="both"/>
        <w:rPr>
          <w:i/>
          <w:lang w:val="en-US"/>
        </w:rPr>
      </w:pPr>
      <w:r>
        <w:rPr>
          <w:lang w:val="en-US"/>
        </w:rPr>
        <w:t xml:space="preserve">Disorders of conduction are called blocks. Serious consequences involves </w:t>
      </w:r>
      <w:proofErr w:type="spellStart"/>
      <w:r>
        <w:rPr>
          <w:lang w:val="en-US"/>
        </w:rPr>
        <w:t>atrio</w:t>
      </w:r>
      <w:proofErr w:type="spellEnd"/>
      <w:r>
        <w:rPr>
          <w:lang w:val="en-US"/>
        </w:rPr>
        <w:t xml:space="preserve"> ventricular block. These are characterized through delay or stop the spread of impulses from the atria to the ventricles. In completely block –(no impulses transmitted from atria to the ventricles), ventricular activity is taken by the ventricular structures (e.g. </w:t>
      </w:r>
      <w:proofErr w:type="spellStart"/>
      <w:r>
        <w:rPr>
          <w:lang w:val="en-US"/>
        </w:rPr>
        <w:t>atrioventricular</w:t>
      </w:r>
      <w:proofErr w:type="spellEnd"/>
      <w:r>
        <w:rPr>
          <w:lang w:val="en-US"/>
        </w:rPr>
        <w:t xml:space="preserve"> node) , So, atria and ventricles work independently , each with their own pace, frequency of </w:t>
      </w:r>
      <w:proofErr w:type="spellStart"/>
      <w:r>
        <w:rPr>
          <w:lang w:val="en-US"/>
        </w:rPr>
        <w:t>atrial</w:t>
      </w:r>
      <w:proofErr w:type="spellEnd"/>
      <w:r>
        <w:rPr>
          <w:lang w:val="en-US"/>
        </w:rPr>
        <w:t xml:space="preserve"> contraction is higher. In </w:t>
      </w:r>
      <w:proofErr w:type="spellStart"/>
      <w:r>
        <w:rPr>
          <w:lang w:val="en-US"/>
        </w:rPr>
        <w:t>atrioventricular</w:t>
      </w:r>
      <w:proofErr w:type="spellEnd"/>
      <w:r>
        <w:rPr>
          <w:lang w:val="en-US"/>
        </w:rPr>
        <w:t xml:space="preserve"> block, accompanied by decreased considerable frequency (under 40 beats/min), decreases cardiac output, occurs hypo perfusion of kidneys, brain, which can result in death.       </w:t>
      </w:r>
    </w:p>
    <w:p w:rsidR="007E6E65" w:rsidRDefault="007E6E6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Default="00340415" w:rsidP="007E6E65">
      <w:pPr>
        <w:ind w:left="1068"/>
        <w:jc w:val="both"/>
        <w:rPr>
          <w:i/>
          <w:lang w:val="en-US"/>
        </w:rPr>
      </w:pPr>
    </w:p>
    <w:p w:rsidR="00340415" w:rsidRPr="00196266" w:rsidRDefault="00340415" w:rsidP="00283791">
      <w:pPr>
        <w:jc w:val="both"/>
        <w:rPr>
          <w:i/>
          <w:lang w:val="en-US"/>
        </w:rPr>
      </w:pPr>
    </w:p>
    <w:p w:rsidR="007E6E65" w:rsidRPr="00196266" w:rsidRDefault="007E6E65" w:rsidP="007E6E65">
      <w:pPr>
        <w:ind w:left="1068"/>
        <w:jc w:val="both"/>
        <w:rPr>
          <w:i/>
          <w:lang w:val="en-US"/>
        </w:rPr>
      </w:pPr>
    </w:p>
    <w:p w:rsidR="008972EB" w:rsidRDefault="008972EB">
      <w:pPr>
        <w:rPr>
          <w:b/>
          <w:sz w:val="28"/>
          <w:szCs w:val="28"/>
          <w:lang w:val="en-US"/>
        </w:rPr>
      </w:pPr>
    </w:p>
    <w:p w:rsidR="001474C4" w:rsidRPr="00971A6E" w:rsidRDefault="001474C4">
      <w:pPr>
        <w:rPr>
          <w:lang w:val="en-US"/>
        </w:rPr>
      </w:pPr>
    </w:p>
    <w:sectPr w:rsidR="001474C4" w:rsidRPr="00971A6E" w:rsidSect="009B27D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6288"/>
    <w:multiLevelType w:val="hybridMultilevel"/>
    <w:tmpl w:val="F7226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F3556"/>
    <w:multiLevelType w:val="hybridMultilevel"/>
    <w:tmpl w:val="C702550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AA3ABD"/>
    <w:multiLevelType w:val="hybridMultilevel"/>
    <w:tmpl w:val="00CE5326"/>
    <w:lvl w:ilvl="0" w:tplc="3D2412D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4233020"/>
    <w:multiLevelType w:val="hybridMultilevel"/>
    <w:tmpl w:val="584E29E0"/>
    <w:lvl w:ilvl="0" w:tplc="5E6EFD9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
    <w:nsid w:val="14FF2B99"/>
    <w:multiLevelType w:val="hybridMultilevel"/>
    <w:tmpl w:val="EB2A2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9C463A"/>
    <w:multiLevelType w:val="hybridMultilevel"/>
    <w:tmpl w:val="C8088A5E"/>
    <w:lvl w:ilvl="0" w:tplc="F5DA463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197A2451"/>
    <w:multiLevelType w:val="hybridMultilevel"/>
    <w:tmpl w:val="A06E22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2B6B97"/>
    <w:multiLevelType w:val="hybridMultilevel"/>
    <w:tmpl w:val="B4301A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4451551"/>
    <w:multiLevelType w:val="hybridMultilevel"/>
    <w:tmpl w:val="C9901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D83B94"/>
    <w:multiLevelType w:val="hybridMultilevel"/>
    <w:tmpl w:val="F7DC520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6F0989"/>
    <w:multiLevelType w:val="hybridMultilevel"/>
    <w:tmpl w:val="4B8EEF0A"/>
    <w:lvl w:ilvl="0" w:tplc="58169624">
      <w:numFmt w:val="bullet"/>
      <w:lvlText w:val="-"/>
      <w:lvlJc w:val="left"/>
      <w:pPr>
        <w:ind w:left="495" w:hanging="360"/>
      </w:pPr>
      <w:rPr>
        <w:rFonts w:ascii="Arial" w:eastAsia="Times New Roman" w:hAnsi="Arial" w:cs="Arial"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11">
    <w:nsid w:val="331731E8"/>
    <w:multiLevelType w:val="hybridMultilevel"/>
    <w:tmpl w:val="A0509CD6"/>
    <w:lvl w:ilvl="0" w:tplc="C49AF86A">
      <w:start w:val="1"/>
      <w:numFmt w:val="decimal"/>
      <w:lvlText w:val="%1)"/>
      <w:lvlJc w:val="left"/>
      <w:pPr>
        <w:tabs>
          <w:tab w:val="num" w:pos="1428"/>
        </w:tabs>
        <w:ind w:left="1428" w:hanging="36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2">
    <w:nsid w:val="334A5C5D"/>
    <w:multiLevelType w:val="hybridMultilevel"/>
    <w:tmpl w:val="232257A2"/>
    <w:lvl w:ilvl="0" w:tplc="04090015">
      <w:start w:val="1"/>
      <w:numFmt w:val="upperLetter"/>
      <w:lvlText w:val="%1."/>
      <w:lvlJc w:val="left"/>
      <w:pPr>
        <w:tabs>
          <w:tab w:val="num" w:pos="720"/>
        </w:tabs>
        <w:ind w:left="720" w:hanging="360"/>
      </w:pPr>
      <w:rPr>
        <w:rFonts w:hint="default"/>
      </w:rPr>
    </w:lvl>
    <w:lvl w:ilvl="1" w:tplc="3ABA4B0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5452AD"/>
    <w:multiLevelType w:val="hybridMultilevel"/>
    <w:tmpl w:val="49FCB128"/>
    <w:lvl w:ilvl="0" w:tplc="8D88159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8874FB6"/>
    <w:multiLevelType w:val="hybridMultilevel"/>
    <w:tmpl w:val="CEA6388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B5952CD"/>
    <w:multiLevelType w:val="hybridMultilevel"/>
    <w:tmpl w:val="A00C699E"/>
    <w:lvl w:ilvl="0" w:tplc="08305508">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CFB100F"/>
    <w:multiLevelType w:val="hybridMultilevel"/>
    <w:tmpl w:val="9F5E4D4C"/>
    <w:lvl w:ilvl="0" w:tplc="A7A2A1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E32046"/>
    <w:multiLevelType w:val="hybridMultilevel"/>
    <w:tmpl w:val="8C842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187F34"/>
    <w:multiLevelType w:val="hybridMultilevel"/>
    <w:tmpl w:val="161C7F08"/>
    <w:lvl w:ilvl="0" w:tplc="B6008CCA">
      <w:start w:val="1"/>
      <w:numFmt w:val="upperLetter"/>
      <w:lvlText w:val="%1."/>
      <w:lvlJc w:val="left"/>
      <w:pPr>
        <w:ind w:left="900" w:hanging="360"/>
      </w:pPr>
      <w:rPr>
        <w:rFonts w:hint="default"/>
        <w:lang w:val="ro-RO"/>
      </w:rPr>
    </w:lvl>
    <w:lvl w:ilvl="1" w:tplc="04090019">
      <w:start w:val="1"/>
      <w:numFmt w:val="lowerLetter"/>
      <w:lvlText w:val="%2."/>
      <w:lvlJc w:val="left"/>
      <w:pPr>
        <w:ind w:left="810"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9">
    <w:nsid w:val="60E1575A"/>
    <w:multiLevelType w:val="hybridMultilevel"/>
    <w:tmpl w:val="897277F8"/>
    <w:lvl w:ilvl="0" w:tplc="7AD0EFF0">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0">
    <w:nsid w:val="620E6F8E"/>
    <w:multiLevelType w:val="hybridMultilevel"/>
    <w:tmpl w:val="C50CE246"/>
    <w:lvl w:ilvl="0" w:tplc="04190017">
      <w:start w:val="1"/>
      <w:numFmt w:val="lowerLetter"/>
      <w:lvlText w:val="%1)"/>
      <w:lvlJc w:val="left"/>
      <w:pPr>
        <w:tabs>
          <w:tab w:val="num" w:pos="720"/>
        </w:tabs>
        <w:ind w:left="720" w:hanging="360"/>
      </w:pPr>
      <w:rPr>
        <w:rFonts w:hint="default"/>
        <w:i w:val="0"/>
      </w:rPr>
    </w:lvl>
    <w:lvl w:ilvl="1" w:tplc="FD2C1816">
      <w:start w:val="1"/>
      <w:numFmt w:val="decimal"/>
      <w:lvlText w:val="%2)"/>
      <w:lvlJc w:val="left"/>
      <w:pPr>
        <w:tabs>
          <w:tab w:val="num" w:pos="1440"/>
        </w:tabs>
        <w:ind w:left="1440" w:hanging="360"/>
      </w:pPr>
      <w:rPr>
        <w:rFonts w:hint="default"/>
      </w:rPr>
    </w:lvl>
    <w:lvl w:ilvl="2" w:tplc="4D90EB10">
      <w:start w:val="1"/>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B81084E"/>
    <w:multiLevelType w:val="hybridMultilevel"/>
    <w:tmpl w:val="36D25DFA"/>
    <w:lvl w:ilvl="0" w:tplc="1EC0F76E">
      <w:start w:val="1"/>
      <w:numFmt w:val="upperRoman"/>
      <w:lvlText w:val="%1."/>
      <w:lvlJc w:val="left"/>
      <w:pPr>
        <w:tabs>
          <w:tab w:val="num" w:pos="1530"/>
        </w:tabs>
        <w:ind w:left="153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DAB78BA"/>
    <w:multiLevelType w:val="hybridMultilevel"/>
    <w:tmpl w:val="07246586"/>
    <w:lvl w:ilvl="0" w:tplc="E0A0ED9C">
      <w:numFmt w:val="bullet"/>
      <w:lvlText w:val="-"/>
      <w:lvlJc w:val="left"/>
      <w:pPr>
        <w:ind w:left="1980" w:hanging="360"/>
      </w:pPr>
      <w:rPr>
        <w:rFonts w:ascii="Calibri" w:eastAsiaTheme="minorHAnsi" w:hAnsi="Calibri" w:cstheme="minorBidi"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3">
    <w:nsid w:val="6E8A0569"/>
    <w:multiLevelType w:val="hybridMultilevel"/>
    <w:tmpl w:val="6D54CD3E"/>
    <w:lvl w:ilvl="0" w:tplc="897A8C4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EC430D4"/>
    <w:multiLevelType w:val="hybridMultilevel"/>
    <w:tmpl w:val="A2AAE21C"/>
    <w:lvl w:ilvl="0" w:tplc="1EC0F76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0844756"/>
    <w:multiLevelType w:val="hybridMultilevel"/>
    <w:tmpl w:val="B268F16E"/>
    <w:lvl w:ilvl="0" w:tplc="9C8E99F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5BA3E0D"/>
    <w:multiLevelType w:val="hybridMultilevel"/>
    <w:tmpl w:val="E2AC8096"/>
    <w:lvl w:ilvl="0" w:tplc="7AAC930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8662FEF"/>
    <w:multiLevelType w:val="hybridMultilevel"/>
    <w:tmpl w:val="0A965D0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9AA3811"/>
    <w:multiLevelType w:val="hybridMultilevel"/>
    <w:tmpl w:val="1A0A6132"/>
    <w:lvl w:ilvl="0" w:tplc="4D7AC0E8">
      <w:start w:val="1"/>
      <w:numFmt w:val="bullet"/>
      <w:lvlText w:val="-"/>
      <w:lvlJc w:val="left"/>
      <w:pPr>
        <w:ind w:left="144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7D6C7C45"/>
    <w:multiLevelType w:val="hybridMultilevel"/>
    <w:tmpl w:val="8A7E9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E6A7F39"/>
    <w:multiLevelType w:val="hybridMultilevel"/>
    <w:tmpl w:val="27C86EAA"/>
    <w:lvl w:ilvl="0" w:tplc="D736CA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E94414F"/>
    <w:multiLevelType w:val="hybridMultilevel"/>
    <w:tmpl w:val="60F8988C"/>
    <w:lvl w:ilvl="0" w:tplc="60E4A4A8">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2">
    <w:nsid w:val="7FE254CB"/>
    <w:multiLevelType w:val="hybridMultilevel"/>
    <w:tmpl w:val="B902F53A"/>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9"/>
  </w:num>
  <w:num w:numId="2">
    <w:abstractNumId w:val="21"/>
  </w:num>
  <w:num w:numId="3">
    <w:abstractNumId w:val="1"/>
  </w:num>
  <w:num w:numId="4">
    <w:abstractNumId w:val="13"/>
  </w:num>
  <w:num w:numId="5">
    <w:abstractNumId w:val="24"/>
  </w:num>
  <w:num w:numId="6">
    <w:abstractNumId w:val="12"/>
  </w:num>
  <w:num w:numId="7">
    <w:abstractNumId w:val="0"/>
  </w:num>
  <w:num w:numId="8">
    <w:abstractNumId w:val="9"/>
  </w:num>
  <w:num w:numId="9">
    <w:abstractNumId w:val="23"/>
  </w:num>
  <w:num w:numId="10">
    <w:abstractNumId w:val="17"/>
  </w:num>
  <w:num w:numId="11">
    <w:abstractNumId w:val="22"/>
  </w:num>
  <w:num w:numId="12">
    <w:abstractNumId w:val="30"/>
  </w:num>
  <w:num w:numId="13">
    <w:abstractNumId w:val="18"/>
  </w:num>
  <w:num w:numId="14">
    <w:abstractNumId w:val="2"/>
  </w:num>
  <w:num w:numId="15">
    <w:abstractNumId w:val="3"/>
  </w:num>
  <w:num w:numId="16">
    <w:abstractNumId w:val="32"/>
  </w:num>
  <w:num w:numId="17">
    <w:abstractNumId w:val="20"/>
  </w:num>
  <w:num w:numId="18">
    <w:abstractNumId w:val="26"/>
  </w:num>
  <w:num w:numId="19">
    <w:abstractNumId w:val="7"/>
  </w:num>
  <w:num w:numId="20">
    <w:abstractNumId w:val="14"/>
  </w:num>
  <w:num w:numId="21">
    <w:abstractNumId w:val="27"/>
  </w:num>
  <w:num w:numId="22">
    <w:abstractNumId w:val="6"/>
  </w:num>
  <w:num w:numId="23">
    <w:abstractNumId w:val="5"/>
  </w:num>
  <w:num w:numId="24">
    <w:abstractNumId w:val="11"/>
  </w:num>
  <w:num w:numId="25">
    <w:abstractNumId w:val="31"/>
  </w:num>
  <w:num w:numId="26">
    <w:abstractNumId w:val="16"/>
  </w:num>
  <w:num w:numId="27">
    <w:abstractNumId w:val="25"/>
  </w:num>
  <w:num w:numId="28">
    <w:abstractNumId w:val="8"/>
  </w:num>
  <w:num w:numId="29">
    <w:abstractNumId w:val="4"/>
  </w:num>
  <w:num w:numId="30">
    <w:abstractNumId w:val="10"/>
  </w:num>
  <w:num w:numId="31">
    <w:abstractNumId w:val="19"/>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spelling="clean" w:grammar="clean"/>
  <w:defaultTabStop w:val="720"/>
  <w:hyphenationZone w:val="425"/>
  <w:drawingGridHorizontalSpacing w:val="120"/>
  <w:displayHorizontalDrawingGridEvery w:val="2"/>
  <w:characterSpacingControl w:val="doNotCompress"/>
  <w:compat/>
  <w:rsids>
    <w:rsidRoot w:val="00971A6E"/>
    <w:rsid w:val="00017BB1"/>
    <w:rsid w:val="0003300A"/>
    <w:rsid w:val="00042339"/>
    <w:rsid w:val="00057427"/>
    <w:rsid w:val="00060BD2"/>
    <w:rsid w:val="0006183D"/>
    <w:rsid w:val="00083D46"/>
    <w:rsid w:val="000B1A9E"/>
    <w:rsid w:val="000B1FE2"/>
    <w:rsid w:val="000B5D3E"/>
    <w:rsid w:val="000F2277"/>
    <w:rsid w:val="000F4C9D"/>
    <w:rsid w:val="00104EF5"/>
    <w:rsid w:val="0011176A"/>
    <w:rsid w:val="00116885"/>
    <w:rsid w:val="00127EA0"/>
    <w:rsid w:val="00131F05"/>
    <w:rsid w:val="001474C4"/>
    <w:rsid w:val="00157942"/>
    <w:rsid w:val="00165A11"/>
    <w:rsid w:val="00165D7D"/>
    <w:rsid w:val="00175169"/>
    <w:rsid w:val="00184B48"/>
    <w:rsid w:val="00185D26"/>
    <w:rsid w:val="00195D81"/>
    <w:rsid w:val="001A6B0A"/>
    <w:rsid w:val="001C6877"/>
    <w:rsid w:val="001E7FE4"/>
    <w:rsid w:val="0020077B"/>
    <w:rsid w:val="0022008F"/>
    <w:rsid w:val="00220EB6"/>
    <w:rsid w:val="00241179"/>
    <w:rsid w:val="0027646B"/>
    <w:rsid w:val="00283791"/>
    <w:rsid w:val="002845ED"/>
    <w:rsid w:val="002B0B1B"/>
    <w:rsid w:val="002B32A4"/>
    <w:rsid w:val="002C7272"/>
    <w:rsid w:val="002D6DE2"/>
    <w:rsid w:val="002E69DA"/>
    <w:rsid w:val="0031589D"/>
    <w:rsid w:val="0032375C"/>
    <w:rsid w:val="0033412D"/>
    <w:rsid w:val="00340415"/>
    <w:rsid w:val="0036025C"/>
    <w:rsid w:val="00367611"/>
    <w:rsid w:val="00380415"/>
    <w:rsid w:val="0038144C"/>
    <w:rsid w:val="00383C31"/>
    <w:rsid w:val="00386064"/>
    <w:rsid w:val="003B61F9"/>
    <w:rsid w:val="003D17D8"/>
    <w:rsid w:val="003D237E"/>
    <w:rsid w:val="003E02BC"/>
    <w:rsid w:val="003F036D"/>
    <w:rsid w:val="003F7057"/>
    <w:rsid w:val="0040766E"/>
    <w:rsid w:val="004238B7"/>
    <w:rsid w:val="004360AC"/>
    <w:rsid w:val="00456A97"/>
    <w:rsid w:val="00456F06"/>
    <w:rsid w:val="00467E47"/>
    <w:rsid w:val="00473348"/>
    <w:rsid w:val="00474934"/>
    <w:rsid w:val="00487996"/>
    <w:rsid w:val="004A00B5"/>
    <w:rsid w:val="004C2B4F"/>
    <w:rsid w:val="004C3A96"/>
    <w:rsid w:val="004C7DB7"/>
    <w:rsid w:val="004C7F8B"/>
    <w:rsid w:val="004E370A"/>
    <w:rsid w:val="004F62CA"/>
    <w:rsid w:val="00500758"/>
    <w:rsid w:val="00513C1C"/>
    <w:rsid w:val="00514EB9"/>
    <w:rsid w:val="0051505C"/>
    <w:rsid w:val="0052360C"/>
    <w:rsid w:val="00541EF6"/>
    <w:rsid w:val="005468BA"/>
    <w:rsid w:val="005650F7"/>
    <w:rsid w:val="005B4DD1"/>
    <w:rsid w:val="005C0506"/>
    <w:rsid w:val="005C064A"/>
    <w:rsid w:val="00633BF6"/>
    <w:rsid w:val="006533B6"/>
    <w:rsid w:val="0066355F"/>
    <w:rsid w:val="00672BDB"/>
    <w:rsid w:val="006B22FC"/>
    <w:rsid w:val="006C5BDA"/>
    <w:rsid w:val="006D7731"/>
    <w:rsid w:val="006F0121"/>
    <w:rsid w:val="006F37A7"/>
    <w:rsid w:val="007442B3"/>
    <w:rsid w:val="0077541A"/>
    <w:rsid w:val="00794DE9"/>
    <w:rsid w:val="007E6E65"/>
    <w:rsid w:val="007F0DF1"/>
    <w:rsid w:val="007F136D"/>
    <w:rsid w:val="00805306"/>
    <w:rsid w:val="00811D8F"/>
    <w:rsid w:val="00835DD0"/>
    <w:rsid w:val="00844074"/>
    <w:rsid w:val="008760CB"/>
    <w:rsid w:val="008859A6"/>
    <w:rsid w:val="00885F42"/>
    <w:rsid w:val="0089239A"/>
    <w:rsid w:val="008972EB"/>
    <w:rsid w:val="008A5208"/>
    <w:rsid w:val="008A70EE"/>
    <w:rsid w:val="008B38C5"/>
    <w:rsid w:val="008B3F3D"/>
    <w:rsid w:val="008B5695"/>
    <w:rsid w:val="008C3404"/>
    <w:rsid w:val="008D0597"/>
    <w:rsid w:val="0090603E"/>
    <w:rsid w:val="00935BB7"/>
    <w:rsid w:val="00945B68"/>
    <w:rsid w:val="009502D8"/>
    <w:rsid w:val="00957282"/>
    <w:rsid w:val="00971A6E"/>
    <w:rsid w:val="009807F4"/>
    <w:rsid w:val="009A2A89"/>
    <w:rsid w:val="009B27D5"/>
    <w:rsid w:val="009D478F"/>
    <w:rsid w:val="00A252FC"/>
    <w:rsid w:val="00A311F4"/>
    <w:rsid w:val="00A315F1"/>
    <w:rsid w:val="00A63192"/>
    <w:rsid w:val="00A80CD5"/>
    <w:rsid w:val="00AA17B6"/>
    <w:rsid w:val="00AC0596"/>
    <w:rsid w:val="00AD10D3"/>
    <w:rsid w:val="00AE0139"/>
    <w:rsid w:val="00B004EF"/>
    <w:rsid w:val="00B047B7"/>
    <w:rsid w:val="00B15391"/>
    <w:rsid w:val="00B3282A"/>
    <w:rsid w:val="00B431B6"/>
    <w:rsid w:val="00B44923"/>
    <w:rsid w:val="00B52E10"/>
    <w:rsid w:val="00B6273F"/>
    <w:rsid w:val="00B72D2F"/>
    <w:rsid w:val="00B85445"/>
    <w:rsid w:val="00B97DE8"/>
    <w:rsid w:val="00BB4228"/>
    <w:rsid w:val="00BC300B"/>
    <w:rsid w:val="00BF2744"/>
    <w:rsid w:val="00C05AE4"/>
    <w:rsid w:val="00C240E5"/>
    <w:rsid w:val="00C24B05"/>
    <w:rsid w:val="00C24CE8"/>
    <w:rsid w:val="00C402DF"/>
    <w:rsid w:val="00C53ACA"/>
    <w:rsid w:val="00C74A34"/>
    <w:rsid w:val="00CA7024"/>
    <w:rsid w:val="00CC3710"/>
    <w:rsid w:val="00CD42CF"/>
    <w:rsid w:val="00CD53DA"/>
    <w:rsid w:val="00CE0FFF"/>
    <w:rsid w:val="00CF22DF"/>
    <w:rsid w:val="00D036B3"/>
    <w:rsid w:val="00D1532E"/>
    <w:rsid w:val="00D16FC6"/>
    <w:rsid w:val="00D17BA4"/>
    <w:rsid w:val="00D20482"/>
    <w:rsid w:val="00D25A92"/>
    <w:rsid w:val="00D31234"/>
    <w:rsid w:val="00D437A6"/>
    <w:rsid w:val="00D510BF"/>
    <w:rsid w:val="00DB24F0"/>
    <w:rsid w:val="00DC28CB"/>
    <w:rsid w:val="00DD43D7"/>
    <w:rsid w:val="00DF2B00"/>
    <w:rsid w:val="00DF7628"/>
    <w:rsid w:val="00DF7C37"/>
    <w:rsid w:val="00E077AF"/>
    <w:rsid w:val="00E169EA"/>
    <w:rsid w:val="00E232C5"/>
    <w:rsid w:val="00E7288F"/>
    <w:rsid w:val="00E87C43"/>
    <w:rsid w:val="00E961D0"/>
    <w:rsid w:val="00EC1215"/>
    <w:rsid w:val="00EE2A83"/>
    <w:rsid w:val="00EE3839"/>
    <w:rsid w:val="00EF4A41"/>
    <w:rsid w:val="00EF698C"/>
    <w:rsid w:val="00F47258"/>
    <w:rsid w:val="00F50E6D"/>
    <w:rsid w:val="00F64950"/>
    <w:rsid w:val="00F70BF2"/>
    <w:rsid w:val="00FA7012"/>
    <w:rsid w:val="00FA7BAA"/>
    <w:rsid w:val="00FD1615"/>
    <w:rsid w:val="00FD2777"/>
    <w:rsid w:val="00FD5CF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A6E"/>
    <w:pPr>
      <w:spacing w:after="0" w:line="240" w:lineRule="auto"/>
    </w:pPr>
    <w:rPr>
      <w:rFonts w:ascii="Times New Roman" w:eastAsia="Times New Roman" w:hAnsi="Times New Roman" w:cs="Times New Roman"/>
      <w:sz w:val="24"/>
      <w:szCs w:val="24"/>
      <w:lang w:val="ru-RU" w:eastAsia="ru-RU"/>
    </w:rPr>
  </w:style>
  <w:style w:type="paragraph" w:styleId="Titlu1">
    <w:name w:val="heading 1"/>
    <w:basedOn w:val="Normal"/>
    <w:next w:val="Normal"/>
    <w:link w:val="Titlu1Caracter"/>
    <w:qFormat/>
    <w:rsid w:val="00971A6E"/>
    <w:pPr>
      <w:keepNext/>
      <w:jc w:val="both"/>
      <w:outlineLvl w:val="0"/>
    </w:pPr>
    <w:rPr>
      <w:szCs w:val="20"/>
      <w:lang w:val="ro-RO"/>
    </w:rPr>
  </w:style>
  <w:style w:type="paragraph" w:styleId="Titlu2">
    <w:name w:val="heading 2"/>
    <w:basedOn w:val="Normal"/>
    <w:next w:val="Normal"/>
    <w:link w:val="Titlu2Caracter"/>
    <w:semiHidden/>
    <w:unhideWhenUsed/>
    <w:qFormat/>
    <w:rsid w:val="00971A6E"/>
    <w:pPr>
      <w:keepNext/>
      <w:spacing w:before="240" w:after="60"/>
      <w:outlineLvl w:val="1"/>
    </w:pPr>
    <w:rPr>
      <w:rFonts w:ascii="Cambria" w:hAnsi="Cambria"/>
      <w:b/>
      <w:bCs/>
      <w:i/>
      <w:iCs/>
      <w:sz w:val="28"/>
      <w:szCs w:val="28"/>
    </w:rPr>
  </w:style>
  <w:style w:type="paragraph" w:styleId="Titlu3">
    <w:name w:val="heading 3"/>
    <w:basedOn w:val="Normal"/>
    <w:next w:val="Normal"/>
    <w:link w:val="Titlu3Caracter"/>
    <w:uiPriority w:val="9"/>
    <w:semiHidden/>
    <w:unhideWhenUsed/>
    <w:qFormat/>
    <w:rsid w:val="002845ED"/>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3D17D8"/>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2845E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71A6E"/>
    <w:rPr>
      <w:rFonts w:ascii="Times New Roman" w:eastAsia="Times New Roman" w:hAnsi="Times New Roman" w:cs="Times New Roman"/>
      <w:sz w:val="24"/>
      <w:szCs w:val="20"/>
      <w:lang w:val="ro-RO" w:eastAsia="ru-RU"/>
    </w:rPr>
  </w:style>
  <w:style w:type="character" w:customStyle="1" w:styleId="Titlu2Caracter">
    <w:name w:val="Titlu 2 Caracter"/>
    <w:basedOn w:val="Fontdeparagrafimplicit"/>
    <w:link w:val="Titlu2"/>
    <w:semiHidden/>
    <w:rsid w:val="00971A6E"/>
    <w:rPr>
      <w:rFonts w:ascii="Cambria" w:eastAsia="Times New Roman" w:hAnsi="Cambria" w:cs="Times New Roman"/>
      <w:b/>
      <w:bCs/>
      <w:i/>
      <w:iCs/>
      <w:sz w:val="28"/>
      <w:szCs w:val="28"/>
      <w:lang w:val="ru-RU" w:eastAsia="ru-RU"/>
    </w:rPr>
  </w:style>
  <w:style w:type="table" w:styleId="GrilTabel">
    <w:name w:val="Table Grid"/>
    <w:basedOn w:val="TabelNormal"/>
    <w:uiPriority w:val="59"/>
    <w:rsid w:val="00971A6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text">
    <w:name w:val="Body Text"/>
    <w:basedOn w:val="Normal"/>
    <w:link w:val="CorptextCaracter"/>
    <w:rsid w:val="00971A6E"/>
    <w:rPr>
      <w:b/>
      <w:sz w:val="20"/>
      <w:szCs w:val="20"/>
      <w:lang w:val="en-US"/>
    </w:rPr>
  </w:style>
  <w:style w:type="character" w:customStyle="1" w:styleId="CorptextCaracter">
    <w:name w:val="Corp text Caracter"/>
    <w:basedOn w:val="Fontdeparagrafimplicit"/>
    <w:link w:val="Corptext"/>
    <w:rsid w:val="00971A6E"/>
    <w:rPr>
      <w:rFonts w:ascii="Times New Roman" w:eastAsia="Times New Roman" w:hAnsi="Times New Roman" w:cs="Times New Roman"/>
      <w:b/>
      <w:sz w:val="20"/>
      <w:szCs w:val="20"/>
      <w:lang w:eastAsia="ru-RU"/>
    </w:rPr>
  </w:style>
  <w:style w:type="paragraph" w:styleId="Corptext3">
    <w:name w:val="Body Text 3"/>
    <w:basedOn w:val="Normal"/>
    <w:link w:val="Corptext3Caracter"/>
    <w:rsid w:val="00971A6E"/>
    <w:pPr>
      <w:spacing w:after="120"/>
    </w:pPr>
    <w:rPr>
      <w:sz w:val="16"/>
      <w:szCs w:val="16"/>
    </w:rPr>
  </w:style>
  <w:style w:type="character" w:customStyle="1" w:styleId="Corptext3Caracter">
    <w:name w:val="Corp text 3 Caracter"/>
    <w:basedOn w:val="Fontdeparagrafimplicit"/>
    <w:link w:val="Corptext3"/>
    <w:rsid w:val="00971A6E"/>
    <w:rPr>
      <w:rFonts w:ascii="Times New Roman" w:eastAsia="Times New Roman" w:hAnsi="Times New Roman" w:cs="Times New Roman"/>
      <w:sz w:val="16"/>
      <w:szCs w:val="16"/>
      <w:lang w:val="ru-RU" w:eastAsia="ru-RU"/>
    </w:rPr>
  </w:style>
  <w:style w:type="paragraph" w:styleId="Indentcorptext">
    <w:name w:val="Body Text Indent"/>
    <w:basedOn w:val="Normal"/>
    <w:link w:val="IndentcorptextCaracter"/>
    <w:rsid w:val="00971A6E"/>
    <w:pPr>
      <w:spacing w:after="120"/>
      <w:ind w:left="360"/>
    </w:pPr>
  </w:style>
  <w:style w:type="character" w:customStyle="1" w:styleId="IndentcorptextCaracter">
    <w:name w:val="Indent corp text Caracter"/>
    <w:basedOn w:val="Fontdeparagrafimplicit"/>
    <w:link w:val="Indentcorptext"/>
    <w:rsid w:val="00971A6E"/>
    <w:rPr>
      <w:rFonts w:ascii="Times New Roman" w:eastAsia="Times New Roman" w:hAnsi="Times New Roman" w:cs="Times New Roman"/>
      <w:sz w:val="24"/>
      <w:szCs w:val="24"/>
      <w:lang w:val="ru-RU" w:eastAsia="ru-RU"/>
    </w:rPr>
  </w:style>
  <w:style w:type="paragraph" w:styleId="TextnBalon">
    <w:name w:val="Balloon Text"/>
    <w:basedOn w:val="Normal"/>
    <w:link w:val="TextnBalonCaracter"/>
    <w:uiPriority w:val="99"/>
    <w:semiHidden/>
    <w:unhideWhenUsed/>
    <w:rsid w:val="00971A6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71A6E"/>
    <w:rPr>
      <w:rFonts w:ascii="Tahoma" w:eastAsia="Times New Roman" w:hAnsi="Tahoma" w:cs="Tahoma"/>
      <w:sz w:val="16"/>
      <w:szCs w:val="16"/>
      <w:lang w:val="ru-RU" w:eastAsia="ru-RU"/>
    </w:rPr>
  </w:style>
  <w:style w:type="paragraph" w:styleId="Listparagraf">
    <w:name w:val="List Paragraph"/>
    <w:basedOn w:val="Normal"/>
    <w:uiPriority w:val="34"/>
    <w:qFormat/>
    <w:rsid w:val="00C402DF"/>
    <w:pPr>
      <w:ind w:left="720"/>
      <w:contextualSpacing/>
    </w:pPr>
  </w:style>
  <w:style w:type="character" w:customStyle="1" w:styleId="Titlu4Caracter">
    <w:name w:val="Titlu 4 Caracter"/>
    <w:basedOn w:val="Fontdeparagrafimplicit"/>
    <w:link w:val="Titlu4"/>
    <w:uiPriority w:val="9"/>
    <w:semiHidden/>
    <w:rsid w:val="003D17D8"/>
    <w:rPr>
      <w:rFonts w:asciiTheme="majorHAnsi" w:eastAsiaTheme="majorEastAsia" w:hAnsiTheme="majorHAnsi" w:cstheme="majorBidi"/>
      <w:b/>
      <w:bCs/>
      <w:i/>
      <w:iCs/>
      <w:color w:val="4F81BD" w:themeColor="accent1"/>
      <w:sz w:val="24"/>
      <w:szCs w:val="24"/>
      <w:lang w:val="ru-RU" w:eastAsia="ru-RU"/>
    </w:rPr>
  </w:style>
  <w:style w:type="character" w:customStyle="1" w:styleId="Titlu3Caracter">
    <w:name w:val="Titlu 3 Caracter"/>
    <w:basedOn w:val="Fontdeparagrafimplicit"/>
    <w:link w:val="Titlu3"/>
    <w:uiPriority w:val="9"/>
    <w:semiHidden/>
    <w:rsid w:val="002845ED"/>
    <w:rPr>
      <w:rFonts w:asciiTheme="majorHAnsi" w:eastAsiaTheme="majorEastAsia" w:hAnsiTheme="majorHAnsi" w:cstheme="majorBidi"/>
      <w:b/>
      <w:bCs/>
      <w:color w:val="4F81BD" w:themeColor="accent1"/>
      <w:sz w:val="24"/>
      <w:szCs w:val="24"/>
      <w:lang w:val="ru-RU" w:eastAsia="ru-RU"/>
    </w:rPr>
  </w:style>
  <w:style w:type="character" w:customStyle="1" w:styleId="Titlu5Caracter">
    <w:name w:val="Titlu 5 Caracter"/>
    <w:basedOn w:val="Fontdeparagrafimplicit"/>
    <w:link w:val="Titlu5"/>
    <w:uiPriority w:val="9"/>
    <w:semiHidden/>
    <w:rsid w:val="002845ED"/>
    <w:rPr>
      <w:rFonts w:asciiTheme="majorHAnsi" w:eastAsiaTheme="majorEastAsia" w:hAnsiTheme="majorHAnsi" w:cstheme="majorBidi"/>
      <w:color w:val="243F60" w:themeColor="accent1" w:themeShade="7F"/>
      <w:sz w:val="24"/>
      <w:szCs w:val="24"/>
      <w:lang w:val="ru-RU" w:eastAsia="ru-RU"/>
    </w:rPr>
  </w:style>
  <w:style w:type="paragraph" w:customStyle="1" w:styleId="a">
    <w:name w:val="Стиль"/>
    <w:rsid w:val="002845ED"/>
    <w:pPr>
      <w:spacing w:after="0" w:line="240" w:lineRule="auto"/>
    </w:pPr>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0040410">
      <w:bodyDiv w:val="1"/>
      <w:marLeft w:val="0"/>
      <w:marRight w:val="0"/>
      <w:marTop w:val="0"/>
      <w:marBottom w:val="0"/>
      <w:divBdr>
        <w:top w:val="none" w:sz="0" w:space="0" w:color="auto"/>
        <w:left w:val="none" w:sz="0" w:space="0" w:color="auto"/>
        <w:bottom w:val="none" w:sz="0" w:space="0" w:color="auto"/>
        <w:right w:val="none" w:sz="0" w:space="0" w:color="auto"/>
      </w:divBdr>
    </w:div>
    <w:div w:id="192302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04DE3FA-2078-47D3-9F2D-50F5731B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Pages>
  <Words>4964</Words>
  <Characters>28301</Characters>
  <Application>Microsoft Office Word</Application>
  <DocSecurity>0</DocSecurity>
  <Lines>235</Lines>
  <Paragraphs>66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dc:creator>
  <cp:keywords/>
  <dc:description/>
  <cp:lastModifiedBy>Lilea</cp:lastModifiedBy>
  <cp:revision>35</cp:revision>
  <cp:lastPrinted>2012-02-27T19:37:00Z</cp:lastPrinted>
  <dcterms:created xsi:type="dcterms:W3CDTF">2012-03-14T09:33:00Z</dcterms:created>
  <dcterms:modified xsi:type="dcterms:W3CDTF">2018-11-13T21:29:00Z</dcterms:modified>
</cp:coreProperties>
</file>