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21BC9" w14:textId="77777777" w:rsidR="00507D10" w:rsidRPr="00507D10" w:rsidRDefault="00507D10" w:rsidP="00507D10">
      <w:pPr>
        <w:spacing w:after="0"/>
        <w:ind w:left="1429" w:hanging="360"/>
        <w:jc w:val="both"/>
        <w:rPr>
          <w:lang w:val="en-GB"/>
        </w:rPr>
      </w:pPr>
      <w:bookmarkStart w:id="0" w:name="_GoBack"/>
      <w:bookmarkEnd w:id="0"/>
    </w:p>
    <w:p w14:paraId="2F6CE3DB" w14:textId="578E24D9" w:rsidR="00507D10" w:rsidRPr="00507D10" w:rsidRDefault="00507D10" w:rsidP="00507D10">
      <w:pPr>
        <w:pStyle w:val="Listparagraf"/>
        <w:spacing w:after="0"/>
        <w:ind w:left="1429"/>
        <w:jc w:val="both"/>
        <w:rPr>
          <w:b/>
          <w:bCs/>
          <w:lang w:val="en-GB"/>
        </w:rPr>
      </w:pPr>
      <w:r w:rsidRPr="00507D10">
        <w:rPr>
          <w:b/>
          <w:bCs/>
          <w:lang w:val="en-GB"/>
        </w:rPr>
        <w:t>Questions for 2</w:t>
      </w:r>
      <w:r w:rsidRPr="00507D10">
        <w:rPr>
          <w:b/>
          <w:bCs/>
          <w:vertAlign w:val="superscript"/>
          <w:lang w:val="en-GB"/>
        </w:rPr>
        <w:t>nd</w:t>
      </w:r>
      <w:r w:rsidRPr="00507D10">
        <w:rPr>
          <w:b/>
          <w:bCs/>
          <w:lang w:val="en-GB"/>
        </w:rPr>
        <w:t xml:space="preserve"> totalization, </w:t>
      </w:r>
      <w:r>
        <w:rPr>
          <w:b/>
          <w:bCs/>
          <w:lang w:val="en-GB"/>
        </w:rPr>
        <w:t xml:space="preserve">MG </w:t>
      </w:r>
      <w:r w:rsidRPr="00507D10">
        <w:rPr>
          <w:b/>
          <w:bCs/>
          <w:lang w:val="en-GB"/>
        </w:rPr>
        <w:t>semester VI, test SIMU (2025 - 2026)</w:t>
      </w:r>
    </w:p>
    <w:p w14:paraId="3FC153CE" w14:textId="77777777" w:rsidR="00507D10" w:rsidRPr="00507D10" w:rsidRDefault="00507D10" w:rsidP="00507D10">
      <w:pPr>
        <w:pStyle w:val="Listparagraf"/>
        <w:spacing w:after="0"/>
        <w:ind w:left="1429"/>
        <w:jc w:val="both"/>
        <w:rPr>
          <w:lang w:val="en-GB"/>
        </w:rPr>
      </w:pPr>
    </w:p>
    <w:p w14:paraId="794F1CE5" w14:textId="5AC0BF04" w:rsidR="00F12C76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manifestations of humoral syndrome in acute renal failure?</w:t>
      </w:r>
    </w:p>
    <w:p w14:paraId="47AFBC17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pathogenetic mechanisms for changes of diuresis in hyperglycemia?</w:t>
      </w:r>
    </w:p>
    <w:p w14:paraId="3BCF8EC1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How diuresis is changed in obstruction of urinary pathways?</w:t>
      </w:r>
    </w:p>
    <w:p w14:paraId="24A45822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manifestations of clinical syndrome in chronic renal failure?</w:t>
      </w:r>
    </w:p>
    <w:p w14:paraId="4FD5D7E8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prerenal causes of acute renal failure?</w:t>
      </w:r>
    </w:p>
    <w:p w14:paraId="59C8CB07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the consequences of reduced glomerular filtration?</w:t>
      </w:r>
    </w:p>
    <w:p w14:paraId="0721AD07" w14:textId="42E0955A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 xml:space="preserve">What are the consequences of urinary pathway </w:t>
      </w:r>
      <w:r w:rsidRPr="00507D10">
        <w:rPr>
          <w:lang w:val="en-GB"/>
        </w:rPr>
        <w:t>obstruction?</w:t>
      </w:r>
    </w:p>
    <w:p w14:paraId="31F7A515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the pathogenetic mechanisms of enhanced blood pressure in glomerulopathy with nephritic syndrome?</w:t>
      </w:r>
    </w:p>
    <w:p w14:paraId="0484F1AC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is the mechanism of coagulopathy in nephrotic syndrome?</w:t>
      </w:r>
    </w:p>
    <w:p w14:paraId="7B37FB31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How does glomerular filtration rate (GFR) change in hypovolemia?</w:t>
      </w:r>
    </w:p>
    <w:p w14:paraId="2DAC9158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pathogenetic mechanism of nephritic renal edema?</w:t>
      </w:r>
    </w:p>
    <w:p w14:paraId="5050B143" w14:textId="59A2E2F2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 xml:space="preserve">What are the consequences of disturbances in </w:t>
      </w:r>
      <w:r w:rsidRPr="00507D10">
        <w:rPr>
          <w:lang w:val="en-GB"/>
        </w:rPr>
        <w:t>hormone</w:t>
      </w:r>
      <w:r w:rsidRPr="00507D10">
        <w:rPr>
          <w:lang w:val="en-GB"/>
        </w:rPr>
        <w:t xml:space="preserve"> inactivation in the kidney in patients with chronic kidney disease?</w:t>
      </w:r>
    </w:p>
    <w:p w14:paraId="42AD3E71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is pathogenesis of tertiary hyperthyroidism?</w:t>
      </w:r>
    </w:p>
    <w:p w14:paraId="0B414C7F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is the cause of primary hyperaldosteronism?</w:t>
      </w:r>
    </w:p>
    <w:p w14:paraId="632056A3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pathogenetic factors contribute to reduced glomerular filtration rate in nephritic syndrome?</w:t>
      </w:r>
    </w:p>
    <w:p w14:paraId="6AA89563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A distinctive clinical sign for primary hypocorticism is skin hyperpigmentation. What is pathogenesis?</w:t>
      </w:r>
    </w:p>
    <w:p w14:paraId="6077DF90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Accumulation of what metabolic products explain metabolic acidosis in liver failure?</w:t>
      </w:r>
    </w:p>
    <w:p w14:paraId="71C88707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Accumulation of what metabolic products explain metabolic acidosis in liver failure?</w:t>
      </w:r>
    </w:p>
    <w:p w14:paraId="34F11114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How are gastric tone and motility of stomach disturbed in hyperchlorhydria?</w:t>
      </w:r>
    </w:p>
    <w:p w14:paraId="1F28F7B9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How are gastric tone and motility of stomach disturbed in hypochlorhydria?</w:t>
      </w:r>
    </w:p>
    <w:p w14:paraId="01B42451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How can digestion be disturbed due to pancreatic exocrine deficiency?</w:t>
      </w:r>
    </w:p>
    <w:p w14:paraId="76E1DC10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How carbohydrate metabolism in affected in hepatocyte in liver failure?</w:t>
      </w:r>
    </w:p>
    <w:p w14:paraId="51C44B33" w14:textId="097925EB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 xml:space="preserve">How change the level of </w:t>
      </w:r>
      <w:r w:rsidRPr="00507D10">
        <w:rPr>
          <w:lang w:val="en-GB"/>
        </w:rPr>
        <w:t>branched</w:t>
      </w:r>
      <w:r w:rsidRPr="00507D10">
        <w:rPr>
          <w:lang w:val="en-GB"/>
        </w:rPr>
        <w:t xml:space="preserve"> aminoacids and aromatic aminoacids in the blood in patients with liver failure?</w:t>
      </w:r>
    </w:p>
    <w:p w14:paraId="7285B7F8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How does acid-base balance change in patients with type I diabetes mellitus?</w:t>
      </w:r>
    </w:p>
    <w:p w14:paraId="0EEF9A23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How does blood hormones concentration change in primary hypothyroidism?</w:t>
      </w:r>
    </w:p>
    <w:p w14:paraId="18F8D9B4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How does blood hormones concentration change in secondary hypothyroidism?</w:t>
      </w:r>
    </w:p>
    <w:p w14:paraId="1DC48F95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How does blood hormones concentration change in tertiary hyperthyroidism?</w:t>
      </w:r>
    </w:p>
    <w:p w14:paraId="18C4FBA8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How does body weight change in diabetes mellitus type I?</w:t>
      </w:r>
    </w:p>
    <w:p w14:paraId="57F71C2B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How does carbohydrate metabolism change in GH hypersecretion in children?</w:t>
      </w:r>
    </w:p>
    <w:p w14:paraId="3E008A0B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How does energy metabolism change in hypothyroidism?</w:t>
      </w:r>
    </w:p>
    <w:p w14:paraId="35BC9B78" w14:textId="37C401B0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 xml:space="preserve">How does glomerular filtration rate (GFR) change in </w:t>
      </w:r>
      <w:r w:rsidRPr="00507D10">
        <w:rPr>
          <w:lang w:val="en-GB"/>
        </w:rPr>
        <w:t>hypervolemia?</w:t>
      </w:r>
    </w:p>
    <w:p w14:paraId="1FA50B69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How does lipid metabolism change in hypothyroidism?</w:t>
      </w:r>
    </w:p>
    <w:p w14:paraId="19B37332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How does metabolism change in diabetes mellitus type I?</w:t>
      </w:r>
    </w:p>
    <w:p w14:paraId="1456F38C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How does metabolism change in diabetes mellitus type I?</w:t>
      </w:r>
    </w:p>
    <w:p w14:paraId="66CA060B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lastRenderedPageBreak/>
        <w:t>How does protein metabolism change in GH hypersecretion in children?</w:t>
      </w:r>
    </w:p>
    <w:p w14:paraId="6F56B912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How does protein metabolism change in patients with type I diabetes mellitus?</w:t>
      </w:r>
    </w:p>
    <w:p w14:paraId="6D06E903" w14:textId="40A37A64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 xml:space="preserve">How is explained </w:t>
      </w:r>
      <w:r w:rsidRPr="00507D10">
        <w:rPr>
          <w:lang w:val="en-GB"/>
        </w:rPr>
        <w:t>haemorrhagic</w:t>
      </w:r>
      <w:r w:rsidRPr="00507D10">
        <w:rPr>
          <w:lang w:val="en-GB"/>
        </w:rPr>
        <w:t xml:space="preserve"> syndrome in patients with hepatic and posthepatic jaundice?</w:t>
      </w:r>
    </w:p>
    <w:p w14:paraId="3D26137F" w14:textId="7B971CDB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 xml:space="preserve">How is explained </w:t>
      </w:r>
      <w:r w:rsidRPr="00507D10">
        <w:rPr>
          <w:lang w:val="en-GB"/>
        </w:rPr>
        <w:t>haemorrhagic</w:t>
      </w:r>
      <w:r w:rsidRPr="00507D10">
        <w:rPr>
          <w:lang w:val="en-GB"/>
        </w:rPr>
        <w:t xml:space="preserve"> syndrome in patients with hepatic and posthepatic jaundice?</w:t>
      </w:r>
    </w:p>
    <w:p w14:paraId="78C6CF44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How is hyperaldosteronism manifested?</w:t>
      </w:r>
    </w:p>
    <w:p w14:paraId="7E0A65A0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How is hypoaldosteronism manifested?</w:t>
      </w:r>
    </w:p>
    <w:p w14:paraId="6FE9AA20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How the diuresis is changed in hypoproteinemia?</w:t>
      </w:r>
    </w:p>
    <w:p w14:paraId="72308954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How will change the biliary pigment metabolism in haemolytic jaundice?</w:t>
      </w:r>
    </w:p>
    <w:p w14:paraId="4B115786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In what disorders can be attested lipiduria?</w:t>
      </w:r>
    </w:p>
    <w:p w14:paraId="73577AD4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Level of what biological active substances is enhanced locally in toxic and ischemic kidney injury?</w:t>
      </w:r>
    </w:p>
    <w:p w14:paraId="7E101E55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One severe medical emergency in absolute insulin deficiency is ketoacidotic coma. What is pathogeny?</w:t>
      </w:r>
    </w:p>
    <w:p w14:paraId="4B68A4E1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One severe medical emergency in absolute insulin deficiency is ketoacidotic coma. What is pathogeny?</w:t>
      </w:r>
    </w:p>
    <w:p w14:paraId="088A2B47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the consequences of renin activation?</w:t>
      </w:r>
    </w:p>
    <w:p w14:paraId="37AAE69C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causes of galactosemia in liver failure?</w:t>
      </w:r>
    </w:p>
    <w:p w14:paraId="325DC1C5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causes of secondary endocrine disorders?</w:t>
      </w:r>
    </w:p>
    <w:p w14:paraId="51DF66E6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causes of tertiary endocrine disorders?</w:t>
      </w:r>
    </w:p>
    <w:p w14:paraId="027B7893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changes of the stool are attested in patients with posthepatic jaundice?</w:t>
      </w:r>
    </w:p>
    <w:p w14:paraId="55CD4BE9" w14:textId="0B69C1EE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 xml:space="preserve">What are clinical manifestations related to deficiency of </w:t>
      </w:r>
      <w:r w:rsidRPr="00507D10">
        <w:rPr>
          <w:lang w:val="en-GB"/>
        </w:rPr>
        <w:t>liposoluble</w:t>
      </w:r>
      <w:r w:rsidRPr="00507D10">
        <w:rPr>
          <w:lang w:val="en-GB"/>
        </w:rPr>
        <w:t xml:space="preserve"> vitamin A in liver failure?</w:t>
      </w:r>
    </w:p>
    <w:p w14:paraId="3FE5FF71" w14:textId="30DCC8F5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 xml:space="preserve">What are clinical manifestations related to deficiency of </w:t>
      </w:r>
      <w:r w:rsidRPr="00507D10">
        <w:rPr>
          <w:lang w:val="en-GB"/>
        </w:rPr>
        <w:t>liposoluble</w:t>
      </w:r>
      <w:r w:rsidRPr="00507D10">
        <w:rPr>
          <w:lang w:val="en-GB"/>
        </w:rPr>
        <w:t xml:space="preserve"> vitamin D in liver failure?</w:t>
      </w:r>
    </w:p>
    <w:p w14:paraId="75855BB4" w14:textId="6AD4DC0E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 xml:space="preserve">What are clinical manifestations related to deficiency of </w:t>
      </w:r>
      <w:r w:rsidRPr="00507D10">
        <w:rPr>
          <w:lang w:val="en-GB"/>
        </w:rPr>
        <w:t>liposoluble</w:t>
      </w:r>
      <w:r w:rsidRPr="00507D10">
        <w:rPr>
          <w:lang w:val="en-GB"/>
        </w:rPr>
        <w:t xml:space="preserve"> vitamin D in liver failure?</w:t>
      </w:r>
    </w:p>
    <w:p w14:paraId="181BF770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consequences of disaccharide maldigestion?</w:t>
      </w:r>
    </w:p>
    <w:p w14:paraId="03F03EA9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consequences of disaccharide maldigestion?</w:t>
      </w:r>
    </w:p>
    <w:p w14:paraId="32A08B00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electrolytic disturbances triggered by secondary hyperaldosteronism in liver failure?</w:t>
      </w:r>
    </w:p>
    <w:p w14:paraId="54013BEA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electrolytic disturbances triggered by secondary hyperaldosteronism in liver failure?</w:t>
      </w:r>
    </w:p>
    <w:p w14:paraId="4E6473B2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endocrine functions of the kidneys?</w:t>
      </w:r>
    </w:p>
    <w:p w14:paraId="7EB75EE2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features of hepatocyte apoptosis?</w:t>
      </w:r>
    </w:p>
    <w:p w14:paraId="5BC00188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features of hepatocyte apoptosis?</w:t>
      </w:r>
    </w:p>
    <w:p w14:paraId="70079AF1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features of hepatocyte necrosis?</w:t>
      </w:r>
    </w:p>
    <w:p w14:paraId="6ECFF5E6" w14:textId="5E98F016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 xml:space="preserve">What are </w:t>
      </w:r>
      <w:r w:rsidRPr="00507D10">
        <w:rPr>
          <w:lang w:val="en-GB"/>
        </w:rPr>
        <w:t>haematological</w:t>
      </w:r>
      <w:r w:rsidRPr="00507D10">
        <w:rPr>
          <w:lang w:val="en-GB"/>
        </w:rPr>
        <w:t xml:space="preserve"> changes in hypersplenism which can develop in liver failure?</w:t>
      </w:r>
    </w:p>
    <w:p w14:paraId="3B197D8E" w14:textId="0DF14CC6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 xml:space="preserve">What are </w:t>
      </w:r>
      <w:r w:rsidRPr="00507D10">
        <w:rPr>
          <w:lang w:val="en-GB"/>
        </w:rPr>
        <w:t>haematological</w:t>
      </w:r>
      <w:r w:rsidRPr="00507D10">
        <w:rPr>
          <w:lang w:val="en-GB"/>
        </w:rPr>
        <w:t xml:space="preserve"> changes in hypersplenism which can develop in liver failure?</w:t>
      </w:r>
    </w:p>
    <w:p w14:paraId="5BF273F2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manifestations of clinical syndrome in chronic renal failure?</w:t>
      </w:r>
    </w:p>
    <w:p w14:paraId="7F56F010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manifestations of urinary syndrome in acute renal failure?</w:t>
      </w:r>
    </w:p>
    <w:p w14:paraId="45449E42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lastRenderedPageBreak/>
        <w:t>What are mechanisms of hepatocyte injury triggered by hemodynamic factor?</w:t>
      </w:r>
    </w:p>
    <w:p w14:paraId="74781AF9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mechanisms of toxic injury of hepatocytes triggered by alcohol?</w:t>
      </w:r>
    </w:p>
    <w:p w14:paraId="3EAFA9DC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metabolic effects of glucocorticoids?</w:t>
      </w:r>
    </w:p>
    <w:p w14:paraId="741429DF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metabolic effects of glucocorticoids?</w:t>
      </w:r>
    </w:p>
    <w:p w14:paraId="44973EC1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pathogenetic chains that explain pH dysbalance in liver failure?</w:t>
      </w:r>
    </w:p>
    <w:p w14:paraId="794F5DEF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pathogenetic chains that explain pH dysbalance in liver failure?</w:t>
      </w:r>
    </w:p>
    <w:p w14:paraId="74D38245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pathogenetic factors of enhanced ketone bodies production in liver failure?</w:t>
      </w:r>
    </w:p>
    <w:p w14:paraId="7139995C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pathogenetic factors of enhanced ketone bodies production in liver failure?</w:t>
      </w:r>
    </w:p>
    <w:p w14:paraId="49BD47D9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pathogenetic loops in liver fibrosis?</w:t>
      </w:r>
    </w:p>
    <w:p w14:paraId="7D7A192F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pathogenetic mechanisms for development of hypocalcemia in liver failure?</w:t>
      </w:r>
    </w:p>
    <w:p w14:paraId="5025199B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pathogenetic mechanisms for development of metabolic acidosis in liver failure?</w:t>
      </w:r>
    </w:p>
    <w:p w14:paraId="3A544120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pathogenetic mechanisms for development of metabolic acidosis in liver failure?</w:t>
      </w:r>
    </w:p>
    <w:p w14:paraId="4D533F17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pathogenetic mechanisms for development of metabolic alkalosis in liver failure?</w:t>
      </w:r>
    </w:p>
    <w:p w14:paraId="0DA846BA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pathogenetic mechanisms of inter-meal hypoglycemia in liver failure?</w:t>
      </w:r>
    </w:p>
    <w:p w14:paraId="0BADFA3B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somatic manifestations GH hypersecretion in children?</w:t>
      </w:r>
    </w:p>
    <w:p w14:paraId="2C6566CD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the biochemical changes of the blood are found in patients with cholestatic syndrome?</w:t>
      </w:r>
    </w:p>
    <w:p w14:paraId="4925973F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the cardiovasculary changes and their mechanisms in patients with cholemic syndrome?</w:t>
      </w:r>
    </w:p>
    <w:p w14:paraId="42281E62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the causes and pathophysiological mechanisms of conjugated hyperbilirubinemia?</w:t>
      </w:r>
    </w:p>
    <w:p w14:paraId="18226EEB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the causes and pathophysiological mechanisms of conjugated hyperbilirubinemia?</w:t>
      </w:r>
    </w:p>
    <w:p w14:paraId="7C05F4A0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the causes and pathophysiological mechanisms of unconjugated hyperbilirubinemia?</w:t>
      </w:r>
    </w:p>
    <w:p w14:paraId="0B86945E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the causes and pathophysiological mechanisms of unconjugated hyperbilirubinemia?</w:t>
      </w:r>
    </w:p>
    <w:p w14:paraId="44F67F8A" w14:textId="538A6CBD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the causes for activation of renin-angiotensin-</w:t>
      </w:r>
      <w:r w:rsidRPr="00507D10">
        <w:rPr>
          <w:lang w:val="en-GB"/>
        </w:rPr>
        <w:t>aldosterone</w:t>
      </w:r>
      <w:r w:rsidRPr="00507D10">
        <w:rPr>
          <w:lang w:val="en-GB"/>
        </w:rPr>
        <w:t xml:space="preserve"> system in patient with portal hypertension?</w:t>
      </w:r>
    </w:p>
    <w:p w14:paraId="3F879D1C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the causes for posthepatic portal hypertension?</w:t>
      </w:r>
    </w:p>
    <w:p w14:paraId="50A31C0E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the causes for prehepatic portal hypertension?</w:t>
      </w:r>
    </w:p>
    <w:p w14:paraId="1C78199C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the causes of chronic renal failure?</w:t>
      </w:r>
    </w:p>
    <w:p w14:paraId="467B24F4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the causes of GH-releasing hormone hyposecretion?</w:t>
      </w:r>
    </w:p>
    <w:p w14:paraId="7D456FB7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the causes of hepatic jaundice?</w:t>
      </w:r>
    </w:p>
    <w:p w14:paraId="6BDBBFD5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the causes of intrinsic acute renal failure?</w:t>
      </w:r>
    </w:p>
    <w:p w14:paraId="685B2E0F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the causes of posthepatic jaundice?</w:t>
      </w:r>
    </w:p>
    <w:p w14:paraId="0D02F402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the causes of prehepatic jaundice?</w:t>
      </w:r>
    </w:p>
    <w:p w14:paraId="45579C2F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the causes of secondary hyperaldosteronism?</w:t>
      </w:r>
    </w:p>
    <w:p w14:paraId="4D0F9E66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the causes of steatorrhea?</w:t>
      </w:r>
    </w:p>
    <w:p w14:paraId="6B3C9B66" w14:textId="16AEA3C1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lastRenderedPageBreak/>
        <w:t xml:space="preserve">What are the changes at the level of the brain in hepatic encephalopathy caused by </w:t>
      </w:r>
      <w:r w:rsidRPr="00507D10">
        <w:rPr>
          <w:lang w:val="en-GB"/>
        </w:rPr>
        <w:t>hyperammonaemia</w:t>
      </w:r>
      <w:r w:rsidRPr="00507D10">
        <w:rPr>
          <w:lang w:val="en-GB"/>
        </w:rPr>
        <w:t>?</w:t>
      </w:r>
    </w:p>
    <w:p w14:paraId="0F228AEC" w14:textId="010953C4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 xml:space="preserve">What are the changes at the level of the brain in hepatic encephalopathy caused by </w:t>
      </w:r>
      <w:r w:rsidRPr="00507D10">
        <w:rPr>
          <w:lang w:val="en-GB"/>
        </w:rPr>
        <w:t>hyperammonaemia</w:t>
      </w:r>
      <w:r w:rsidRPr="00507D10">
        <w:rPr>
          <w:lang w:val="en-GB"/>
        </w:rPr>
        <w:t>?</w:t>
      </w:r>
    </w:p>
    <w:p w14:paraId="3B3844BE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the consequences of acholia in patients with mechanical jaundice?</w:t>
      </w:r>
    </w:p>
    <w:p w14:paraId="78B21206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the consequences of acholia in patients with mechanical jaundice?</w:t>
      </w:r>
    </w:p>
    <w:p w14:paraId="626A6AB0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the consequences of acholia in patients with mechanical jaundice?</w:t>
      </w:r>
    </w:p>
    <w:p w14:paraId="278BBB2E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the consequences of atrophic gastritis?</w:t>
      </w:r>
    </w:p>
    <w:p w14:paraId="36989400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the consequences of atrophic gastritis?</w:t>
      </w:r>
    </w:p>
    <w:p w14:paraId="167297FF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the consequences of atrophic gastritis?</w:t>
      </w:r>
    </w:p>
    <w:p w14:paraId="453DDCDD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the consequences of diabetes mellitus type II?</w:t>
      </w:r>
    </w:p>
    <w:p w14:paraId="714EF235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the consequences of disaccharide maldigestion?</w:t>
      </w:r>
    </w:p>
    <w:p w14:paraId="7CAED8FB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 xml:space="preserve">What are the consequences of </w:t>
      </w:r>
      <w:proofErr w:type="spellStart"/>
      <w:r w:rsidRPr="00507D10">
        <w:rPr>
          <w:lang w:val="en-GB"/>
        </w:rPr>
        <w:t>poliuria</w:t>
      </w:r>
      <w:proofErr w:type="spellEnd"/>
      <w:r w:rsidRPr="00507D10">
        <w:rPr>
          <w:lang w:val="en-GB"/>
        </w:rPr>
        <w:t xml:space="preserve"> in acute renal failure?</w:t>
      </w:r>
    </w:p>
    <w:p w14:paraId="5AC70D98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the consequences of proteins maldigestion?</w:t>
      </w:r>
    </w:p>
    <w:p w14:paraId="2161562A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the effects of gastrin secretion?</w:t>
      </w:r>
    </w:p>
    <w:p w14:paraId="2E3349D9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the factors which control glomerular filtration rate?</w:t>
      </w:r>
    </w:p>
    <w:p w14:paraId="00A4D357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the features of hepatic jaundice?</w:t>
      </w:r>
    </w:p>
    <w:p w14:paraId="4E4C6B59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the features of hepatic jaundice?</w:t>
      </w:r>
    </w:p>
    <w:p w14:paraId="64BF1EC1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the features of hepatic jaundice?</w:t>
      </w:r>
    </w:p>
    <w:p w14:paraId="130BCD39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the features of posthepatic jaundice?</w:t>
      </w:r>
    </w:p>
    <w:p w14:paraId="46CCC7E4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the features of posthepatic jaundice?</w:t>
      </w:r>
    </w:p>
    <w:p w14:paraId="391D5AE8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the features of prehepatic jaundice?</w:t>
      </w:r>
    </w:p>
    <w:p w14:paraId="36355165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the features of prehepatic jaundice?</w:t>
      </w:r>
    </w:p>
    <w:p w14:paraId="368064BC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the features of unconjugated bilirubin?</w:t>
      </w:r>
    </w:p>
    <w:p w14:paraId="76A5605A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the manifestations in glomerulopathy with nephritic syndrome?</w:t>
      </w:r>
    </w:p>
    <w:p w14:paraId="416E57A7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the manifestations in glomerulopathy with nephritic syndrome?</w:t>
      </w:r>
    </w:p>
    <w:p w14:paraId="41257E5B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the manifestations in glomerulopathy with nephrotic syndrome?</w:t>
      </w:r>
    </w:p>
    <w:p w14:paraId="566D36FC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the manifestations in glomerulopathy with nephrotic syndrome?</w:t>
      </w:r>
    </w:p>
    <w:p w14:paraId="36E337CA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the manifestations of ADH hypersecretion?</w:t>
      </w:r>
    </w:p>
    <w:p w14:paraId="45E01CD8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the manifestations of glucocorticoid hypersecretion?</w:t>
      </w:r>
    </w:p>
    <w:p w14:paraId="41BF69DA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the manifestations of glucocorticoid hypersecretion?</w:t>
      </w:r>
    </w:p>
    <w:p w14:paraId="674CB2CD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the manifestations of glucocorticoids hypersecretion?</w:t>
      </w:r>
    </w:p>
    <w:p w14:paraId="04743DD0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the manifestations of hyperaldosteronism?</w:t>
      </w:r>
    </w:p>
    <w:p w14:paraId="7A741825" w14:textId="5691443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 xml:space="preserve">What are the mechanisms of </w:t>
      </w:r>
      <w:r w:rsidRPr="00507D10">
        <w:rPr>
          <w:lang w:val="en-GB"/>
        </w:rPr>
        <w:t>haemorrhagic</w:t>
      </w:r>
      <w:r w:rsidRPr="00507D10">
        <w:rPr>
          <w:lang w:val="en-GB"/>
        </w:rPr>
        <w:t xml:space="preserve"> syndrome in patients with hepatic and posthepatic jaundice?</w:t>
      </w:r>
    </w:p>
    <w:p w14:paraId="52CF3D80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the mechanisms of increased bilirubin level in patients with hepatic jaundice?</w:t>
      </w:r>
    </w:p>
    <w:p w14:paraId="73772D4A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the mechanisms of pancreatic autoaggression?</w:t>
      </w:r>
    </w:p>
    <w:p w14:paraId="3E116F43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the metabolic effects of glucocorticoids?</w:t>
      </w:r>
    </w:p>
    <w:p w14:paraId="3DE62F16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the metabolic effects of glucocorticoids?</w:t>
      </w:r>
    </w:p>
    <w:p w14:paraId="42A93F5A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the pathogenetic factor of acute erosive gastritis?</w:t>
      </w:r>
    </w:p>
    <w:p w14:paraId="71F029CC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the pathogenetic factor of chronic reactive gastritis?</w:t>
      </w:r>
    </w:p>
    <w:p w14:paraId="2580699A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the pathogenetical mechanisms of intense color of urine in patients with hepatic jaundice?</w:t>
      </w:r>
    </w:p>
    <w:p w14:paraId="4A600167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lastRenderedPageBreak/>
        <w:t>What are the pathophysiological mechanisms of pruritus in patients with cholestatic syndrome?</w:t>
      </w:r>
    </w:p>
    <w:p w14:paraId="602298B1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are the protective pathogenetic factors of the stomach mucosa?</w:t>
      </w:r>
    </w:p>
    <w:p w14:paraId="2A48BB0F" w14:textId="1A63CA41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 xml:space="preserve">What biochemical changes in the blood are attested in </w:t>
      </w:r>
      <w:r w:rsidRPr="00507D10">
        <w:rPr>
          <w:lang w:val="en-GB"/>
        </w:rPr>
        <w:t>posthepatic</w:t>
      </w:r>
      <w:r w:rsidRPr="00507D10">
        <w:rPr>
          <w:lang w:val="en-GB"/>
        </w:rPr>
        <w:t xml:space="preserve"> jaundice?</w:t>
      </w:r>
    </w:p>
    <w:p w14:paraId="433CF27C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biochemical changes in the blood are attested in prehepatic jaundice caused by intravascular hemolytic anemia?</w:t>
      </w:r>
    </w:p>
    <w:p w14:paraId="142F5631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biochemical changes in the blood is attested in hepatic jaundice?</w:t>
      </w:r>
    </w:p>
    <w:p w14:paraId="770A52CA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biochemical changes in the blood reflect disturbances in carbohydrate metabolism in liver failure?</w:t>
      </w:r>
    </w:p>
    <w:p w14:paraId="62170A0A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biochemical changes in the blood reflect disturbances in carbohydrate metabolism in liver failure?</w:t>
      </w:r>
    </w:p>
    <w:p w14:paraId="28E908D0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biochemical test reflects excretory function of the liver?</w:t>
      </w:r>
    </w:p>
    <w:p w14:paraId="0F03CB9D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biochemical test reflects synthetic function of the liver?</w:t>
      </w:r>
    </w:p>
    <w:p w14:paraId="1FA6F46B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biochemical tests reflect excretory function of the liver?</w:t>
      </w:r>
    </w:p>
    <w:p w14:paraId="62FB710E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biochemical tests reflect hepatocyte injury?</w:t>
      </w:r>
    </w:p>
    <w:p w14:paraId="632D0B2A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biochemical tests reflect synthetic function of the liver?</w:t>
      </w:r>
    </w:p>
    <w:p w14:paraId="5212255F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biochemical tests reflect synthetic function of the liver?</w:t>
      </w:r>
    </w:p>
    <w:p w14:paraId="1D30828F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can be the cause of gastrointestinal autointoxication?</w:t>
      </w:r>
    </w:p>
    <w:p w14:paraId="690D61A4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cells have insulin-dependent hexokinase?</w:t>
      </w:r>
    </w:p>
    <w:p w14:paraId="4167CB89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cells in the liver are responsible for release of pro-fibrogenic cytokines and trigger fibrosis in toxic injury of hepatocytes?</w:t>
      </w:r>
    </w:p>
    <w:p w14:paraId="45F82362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cells in the liver can convert to myofibroblasts and trigger fibrosis by overproduction of collagen fibers?</w:t>
      </w:r>
    </w:p>
    <w:p w14:paraId="5B722D8F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changes in the blood biochemistry reflect disorders in protein metabolism in liver failure?</w:t>
      </w:r>
    </w:p>
    <w:p w14:paraId="464AA150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changes in the blood biochemistry reflect disorders in protein metabolism in liver failure?</w:t>
      </w:r>
    </w:p>
    <w:p w14:paraId="381B5626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circulatory changes are found in cholemic syndrome?</w:t>
      </w:r>
    </w:p>
    <w:p w14:paraId="0BC4D2B7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circulatory changes are found in cholemic syndrome?</w:t>
      </w:r>
    </w:p>
    <w:p w14:paraId="18D460F8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digestive change can be found in small intestine mucosal dysfunction?</w:t>
      </w:r>
    </w:p>
    <w:p w14:paraId="2698BD32" w14:textId="6105F033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 xml:space="preserve">What digestive changes can be found in exocrine </w:t>
      </w:r>
      <w:r w:rsidRPr="00507D10">
        <w:rPr>
          <w:lang w:val="en-GB"/>
        </w:rPr>
        <w:t>deficiency</w:t>
      </w:r>
      <w:r w:rsidRPr="00507D10">
        <w:rPr>
          <w:lang w:val="en-GB"/>
        </w:rPr>
        <w:t xml:space="preserve"> of the pancreas?</w:t>
      </w:r>
    </w:p>
    <w:p w14:paraId="4C9EFC5B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digestive changes can be found in small intestine mucosal dysfunction?</w:t>
      </w:r>
    </w:p>
    <w:p w14:paraId="0A441D0F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digestive disorder can be in the bile deficit?</w:t>
      </w:r>
    </w:p>
    <w:p w14:paraId="721B6E6F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disorders involves nephrotic syndrome?</w:t>
      </w:r>
    </w:p>
    <w:p w14:paraId="21689C0D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disorders involves nephrotic syndrome?</w:t>
      </w:r>
    </w:p>
    <w:p w14:paraId="45375EC9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does represent acholia?</w:t>
      </w:r>
    </w:p>
    <w:p w14:paraId="783C2A78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does represent cholemia?</w:t>
      </w:r>
    </w:p>
    <w:p w14:paraId="37363B8D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does represent cholestasis?</w:t>
      </w:r>
    </w:p>
    <w:p w14:paraId="369750BD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does represent hydrostatic mechanism of ascites?</w:t>
      </w:r>
    </w:p>
    <w:p w14:paraId="66012532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does represent oncotic mechanism of ascites?</w:t>
      </w:r>
    </w:p>
    <w:p w14:paraId="54FCD464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does represent osmotic mechanism of ascites?</w:t>
      </w:r>
    </w:p>
    <w:p w14:paraId="026CE962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does represent osmotic mechanism of ascites?</w:t>
      </w:r>
    </w:p>
    <w:p w14:paraId="2741FB0B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factors cause intestinal maldigestion?</w:t>
      </w:r>
    </w:p>
    <w:p w14:paraId="29488F72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is a cause of increased appetite in diabetes mellitus type I?</w:t>
      </w:r>
    </w:p>
    <w:p w14:paraId="5FB3C69A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lastRenderedPageBreak/>
        <w:t>What is a cause of muscle atrophy in type I diabetes mellitus?</w:t>
      </w:r>
    </w:p>
    <w:p w14:paraId="0ED6F902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is a pathogenetic loop in liver fibrosis?</w:t>
      </w:r>
    </w:p>
    <w:p w14:paraId="681B8D41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is a pathogenetic loop in liver fibrosis?</w:t>
      </w:r>
    </w:p>
    <w:p w14:paraId="0406D40E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 xml:space="preserve">What </w:t>
      </w:r>
      <w:proofErr w:type="gramStart"/>
      <w:r w:rsidRPr="00507D10">
        <w:rPr>
          <w:lang w:val="en-GB"/>
        </w:rPr>
        <w:t>is</w:t>
      </w:r>
      <w:proofErr w:type="gramEnd"/>
      <w:r w:rsidRPr="00507D10">
        <w:rPr>
          <w:lang w:val="en-GB"/>
        </w:rPr>
        <w:t xml:space="preserve"> mechanisms of hypoxic hepatocyte injury?</w:t>
      </w:r>
    </w:p>
    <w:p w14:paraId="1501BD9C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is one of the features of posthepatic jaundice?</w:t>
      </w:r>
    </w:p>
    <w:p w14:paraId="7ED3B6B3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is one of the features of posthepatic jaundice?</w:t>
      </w:r>
    </w:p>
    <w:p w14:paraId="1B14F79A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is one of the features of prehepatic jaundice?</w:t>
      </w:r>
    </w:p>
    <w:p w14:paraId="0E6B8B1E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is one of the features of unconjugated bilirubin?</w:t>
      </w:r>
    </w:p>
    <w:p w14:paraId="4EC4ABE7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is pathogenetic chain of ascites in liver failure?</w:t>
      </w:r>
    </w:p>
    <w:p w14:paraId="6A03AAFC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is pathogenetical chain of discolored feces in posthepatic jaundice?</w:t>
      </w:r>
    </w:p>
    <w:p w14:paraId="29C37F3B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is physico -chemical characteristic of conjugated bilirubin?</w:t>
      </w:r>
    </w:p>
    <w:p w14:paraId="4BF4D3AC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is the cause for hepatic portal hypertension?</w:t>
      </w:r>
    </w:p>
    <w:p w14:paraId="0A695424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is the cause of gastro-intestinal autointoxication?</w:t>
      </w:r>
    </w:p>
    <w:p w14:paraId="05CD96B7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is the cause of gastro-intestinal autointoxication?</w:t>
      </w:r>
    </w:p>
    <w:p w14:paraId="1A65ECF7" w14:textId="338A48A0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is the cause of steatorrhea?</w:t>
      </w:r>
    </w:p>
    <w:p w14:paraId="611009B1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is the consequence of lipid maldigestion?</w:t>
      </w:r>
    </w:p>
    <w:p w14:paraId="3F50AFA1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is the consequence of proteins maldigestion?</w:t>
      </w:r>
    </w:p>
    <w:p w14:paraId="156E95A6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is the consequence of proteins maldigestion?</w:t>
      </w:r>
    </w:p>
    <w:p w14:paraId="4E6FB2D5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is the manifestation of glucocorticoid hyposecretion?</w:t>
      </w:r>
    </w:p>
    <w:p w14:paraId="2E2C71B1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is the manifestation of hyperaldosteronism?</w:t>
      </w:r>
    </w:p>
    <w:p w14:paraId="7A1264BF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is the manifestation of hyperaldosteronism?</w:t>
      </w:r>
    </w:p>
    <w:p w14:paraId="2EAFDE3C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is the organotropic effect of glucocorticoids?</w:t>
      </w:r>
    </w:p>
    <w:p w14:paraId="2BED7E89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is the organotropic effect of glucocorticoids?</w:t>
      </w:r>
    </w:p>
    <w:p w14:paraId="511C2656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is the somatic manifestation of GH hyposecretion in adults?</w:t>
      </w:r>
    </w:p>
    <w:p w14:paraId="3FF77F8B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is the somatic manifestation of GH hyposecretion in children?</w:t>
      </w:r>
    </w:p>
    <w:p w14:paraId="14E4CA38" w14:textId="77777777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pathological phenomena involves nephritic syndrome?</w:t>
      </w:r>
    </w:p>
    <w:p w14:paraId="5B10FF1C" w14:textId="282E8E34" w:rsidR="00507D10" w:rsidRPr="00507D10" w:rsidRDefault="00507D10" w:rsidP="00507D10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07D10">
        <w:rPr>
          <w:lang w:val="en-GB"/>
        </w:rPr>
        <w:t>What pathological phenomena involves nephritic syndrome?</w:t>
      </w:r>
    </w:p>
    <w:sectPr w:rsidR="00507D10" w:rsidRPr="00507D10" w:rsidSect="00D45DA8">
      <w:type w:val="continuous"/>
      <w:pgSz w:w="12240" w:h="15840"/>
      <w:pgMar w:top="720" w:right="720" w:bottom="720" w:left="720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5755ED"/>
    <w:multiLevelType w:val="hybridMultilevel"/>
    <w:tmpl w:val="604CD16E"/>
    <w:lvl w:ilvl="0" w:tplc="0818000F">
      <w:start w:val="1"/>
      <w:numFmt w:val="decimal"/>
      <w:lvlText w:val="%1."/>
      <w:lvlJc w:val="left"/>
      <w:pPr>
        <w:ind w:left="1429" w:hanging="360"/>
      </w:pPr>
    </w:lvl>
    <w:lvl w:ilvl="1" w:tplc="08180019" w:tentative="1">
      <w:start w:val="1"/>
      <w:numFmt w:val="lowerLetter"/>
      <w:lvlText w:val="%2."/>
      <w:lvlJc w:val="left"/>
      <w:pPr>
        <w:ind w:left="2149" w:hanging="360"/>
      </w:pPr>
    </w:lvl>
    <w:lvl w:ilvl="2" w:tplc="0818001B" w:tentative="1">
      <w:start w:val="1"/>
      <w:numFmt w:val="lowerRoman"/>
      <w:lvlText w:val="%3."/>
      <w:lvlJc w:val="right"/>
      <w:pPr>
        <w:ind w:left="2869" w:hanging="180"/>
      </w:pPr>
    </w:lvl>
    <w:lvl w:ilvl="3" w:tplc="0818000F" w:tentative="1">
      <w:start w:val="1"/>
      <w:numFmt w:val="decimal"/>
      <w:lvlText w:val="%4."/>
      <w:lvlJc w:val="left"/>
      <w:pPr>
        <w:ind w:left="3589" w:hanging="360"/>
      </w:pPr>
    </w:lvl>
    <w:lvl w:ilvl="4" w:tplc="08180019" w:tentative="1">
      <w:start w:val="1"/>
      <w:numFmt w:val="lowerLetter"/>
      <w:lvlText w:val="%5."/>
      <w:lvlJc w:val="left"/>
      <w:pPr>
        <w:ind w:left="4309" w:hanging="360"/>
      </w:pPr>
    </w:lvl>
    <w:lvl w:ilvl="5" w:tplc="0818001B" w:tentative="1">
      <w:start w:val="1"/>
      <w:numFmt w:val="lowerRoman"/>
      <w:lvlText w:val="%6."/>
      <w:lvlJc w:val="right"/>
      <w:pPr>
        <w:ind w:left="5029" w:hanging="180"/>
      </w:pPr>
    </w:lvl>
    <w:lvl w:ilvl="6" w:tplc="0818000F" w:tentative="1">
      <w:start w:val="1"/>
      <w:numFmt w:val="decimal"/>
      <w:lvlText w:val="%7."/>
      <w:lvlJc w:val="left"/>
      <w:pPr>
        <w:ind w:left="5749" w:hanging="360"/>
      </w:pPr>
    </w:lvl>
    <w:lvl w:ilvl="7" w:tplc="08180019" w:tentative="1">
      <w:start w:val="1"/>
      <w:numFmt w:val="lowerLetter"/>
      <w:lvlText w:val="%8."/>
      <w:lvlJc w:val="left"/>
      <w:pPr>
        <w:ind w:left="6469" w:hanging="360"/>
      </w:pPr>
    </w:lvl>
    <w:lvl w:ilvl="8" w:tplc="0818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D10"/>
    <w:rsid w:val="00427CBA"/>
    <w:rsid w:val="00507D10"/>
    <w:rsid w:val="006C0B77"/>
    <w:rsid w:val="008242FF"/>
    <w:rsid w:val="00870751"/>
    <w:rsid w:val="00922C48"/>
    <w:rsid w:val="00B915B7"/>
    <w:rsid w:val="00D45DA8"/>
    <w:rsid w:val="00DE242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092AF"/>
  <w15:chartTrackingRefBased/>
  <w15:docId w15:val="{2DCBFCE8-D906-4AFC-8998-22F2848B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507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1954</Words>
  <Characters>11337</Characters>
  <Application>Microsoft Office Word</Application>
  <DocSecurity>0</DocSecurity>
  <Lines>94</Lines>
  <Paragraphs>26</Paragraphs>
  <ScaleCrop>false</ScaleCrop>
  <Company/>
  <LinksUpToDate>false</LinksUpToDate>
  <CharactersWithSpaces>13265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2025-11-18T08:19:00Z</dcterms:created>
  <dcterms:modified xsi:type="dcterms:W3CDTF">2025-11-18T08:23:00Z</dcterms:modified>
</cp:coreProperties>
</file>