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B269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is the substrate of the secondary immune response:</w:t>
      </w:r>
    </w:p>
    <w:p w14:paraId="1A0C4814" w14:textId="667DE35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Immunological memory </w:t>
      </w:r>
    </w:p>
    <w:p w14:paraId="6435EA40" w14:textId="06870D7F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Proliferation of B lymphocytes in the lymphoid tissue </w:t>
      </w:r>
    </w:p>
    <w:p w14:paraId="036881E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Complement activation</w:t>
      </w:r>
    </w:p>
    <w:p w14:paraId="5B4D316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Degranulation of mast cells</w:t>
      </w:r>
    </w:p>
    <w:p w14:paraId="3B6DCB4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Clonal selection of lymphocytes</w:t>
      </w:r>
    </w:p>
    <w:p w14:paraId="7E1C7B3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F188A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is the characteristic of IgD:</w:t>
      </w:r>
    </w:p>
    <w:p w14:paraId="494D24D9" w14:textId="061D7DE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Found in plasma and cerebrospinal fluid </w:t>
      </w:r>
    </w:p>
    <w:p w14:paraId="2F8B73F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It is resistant to proteolytic degradation</w:t>
      </w:r>
    </w:p>
    <w:p w14:paraId="13EBDFF6" w14:textId="3473ECA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It is a component of the BCR (B lymphocyte receptor) </w:t>
      </w:r>
    </w:p>
    <w:p w14:paraId="5AFB9A1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It is a pentamer</w:t>
      </w:r>
    </w:p>
    <w:p w14:paraId="01522C6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Does not participate in the secondary immune response</w:t>
      </w:r>
    </w:p>
    <w:p w14:paraId="487E6E6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DDFA7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Indicate the cells on the surface of which MHC class II molecules may be present:</w:t>
      </w:r>
    </w:p>
    <w:p w14:paraId="6D59C921" w14:textId="5E4B4F96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Macrophages </w:t>
      </w:r>
    </w:p>
    <w:p w14:paraId="2885F16C" w14:textId="0A3903D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B lymphocytes </w:t>
      </w:r>
    </w:p>
    <w:p w14:paraId="358B8E9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Endotheliocytes</w:t>
      </w:r>
    </w:p>
    <w:p w14:paraId="45E9B58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Neutrophils</w:t>
      </w:r>
    </w:p>
    <w:p w14:paraId="31E50BB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Plasmocytes</w:t>
      </w:r>
    </w:p>
    <w:p w14:paraId="3AFFADB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7584E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a hapten:</w:t>
      </w:r>
    </w:p>
    <w:p w14:paraId="7DC3B5F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It is a large non-protein molecule</w:t>
      </w:r>
    </w:p>
    <w:p w14:paraId="582810CE" w14:textId="4853FFA1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It is a small non-protein molecule </w:t>
      </w:r>
    </w:p>
    <w:p w14:paraId="14198D7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It is a conformational epitope</w:t>
      </w:r>
    </w:p>
    <w:p w14:paraId="33551E3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It is processed only by MHC I</w:t>
      </w:r>
    </w:p>
    <w:p w14:paraId="63760EB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It is processed only by MHC II</w:t>
      </w:r>
    </w:p>
    <w:p w14:paraId="431F1BF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0568E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superantigens:</w:t>
      </w:r>
    </w:p>
    <w:p w14:paraId="2585432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It binds to the antigen-specific site of MHC I</w:t>
      </w:r>
    </w:p>
    <w:p w14:paraId="046EFB08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It binds to the antigen-specific site of MHC II</w:t>
      </w:r>
    </w:p>
    <w:p w14:paraId="30A101AD" w14:textId="59829EC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Binds to antigen-nonspecific sites of MHC and TCR (T lymphocyte receptor) </w:t>
      </w:r>
    </w:p>
    <w:p w14:paraId="2BCA244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It causes clonal anergy</w:t>
      </w:r>
    </w:p>
    <w:p w14:paraId="04DEE79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Activates Th1 lymphocytes</w:t>
      </w:r>
    </w:p>
    <w:p w14:paraId="6173EFA8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DFC57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effects of the C3b component of the complement:</w:t>
      </w:r>
    </w:p>
    <w:p w14:paraId="0E86563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It alters vascular permeability</w:t>
      </w:r>
    </w:p>
    <w:p w14:paraId="52A585AB" w14:textId="03110EB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Stimulates phagocytosis of neutrophils </w:t>
      </w:r>
    </w:p>
    <w:p w14:paraId="3305D23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Inhibits C3-convertase</w:t>
      </w:r>
    </w:p>
    <w:p w14:paraId="015EE480" w14:textId="406EF3C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Initiates the formation of the MAC complex </w:t>
      </w:r>
    </w:p>
    <w:p w14:paraId="3070A56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It stimulates the transendothelial passage of the Ag+Ac immune complex</w:t>
      </w:r>
    </w:p>
    <w:p w14:paraId="0969A1D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218DC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effects of the C3a and C5a components of the complement:</w:t>
      </w:r>
    </w:p>
    <w:p w14:paraId="18307768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Lysis of bacteria</w:t>
      </w:r>
    </w:p>
    <w:p w14:paraId="16618F33" w14:textId="7B89E21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Increased vascular permeability </w:t>
      </w:r>
    </w:p>
    <w:p w14:paraId="37BF56C5" w14:textId="73B39F4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Activation of oxidative stress in macrophages </w:t>
      </w:r>
    </w:p>
    <w:p w14:paraId="427082BB" w14:textId="4CF2BB5D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d) Mast cell degranulation </w:t>
      </w:r>
    </w:p>
    <w:p w14:paraId="71541E7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Opsonization of bacteria</w:t>
      </w:r>
    </w:p>
    <w:p w14:paraId="23F20686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1091D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IL-1 (interleukin 1):</w:t>
      </w:r>
    </w:p>
    <w:p w14:paraId="37F76D7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It is secreted by activated Th lymphocytes</w:t>
      </w:r>
    </w:p>
    <w:p w14:paraId="2A30009F" w14:textId="170AC4C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It is an endogenous pyrogen </w:t>
      </w:r>
    </w:p>
    <w:p w14:paraId="0E948DAF" w14:textId="132B4ED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It is a stimulator of hematopoiesis </w:t>
      </w:r>
    </w:p>
    <w:p w14:paraId="740C35B5" w14:textId="7F7CA4C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Triggers apoptosis by intrinsic pathway </w:t>
      </w:r>
    </w:p>
    <w:p w14:paraId="1375575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Increases vascular permeability</w:t>
      </w:r>
    </w:p>
    <w:p w14:paraId="17A5794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B7C1A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Exotoxins can be neutralized with the help of:</w:t>
      </w:r>
    </w:p>
    <w:p w14:paraId="1944D853" w14:textId="6BCA979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Antibodies </w:t>
      </w:r>
    </w:p>
    <w:p w14:paraId="012BAAB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Complement</w:t>
      </w:r>
    </w:p>
    <w:p w14:paraId="0340072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Anatoxins</w:t>
      </w:r>
    </w:p>
    <w:p w14:paraId="4A5FBF4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Interferon</w:t>
      </w:r>
    </w:p>
    <w:p w14:paraId="563B120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Proteolytic enzymes</w:t>
      </w:r>
    </w:p>
    <w:p w14:paraId="332E627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5431C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Indicate the activator of macrophages in the phagocytosis of facultatively-intracellular bacteria:</w:t>
      </w:r>
    </w:p>
    <w:p w14:paraId="346C39A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Properdin</w:t>
      </w:r>
    </w:p>
    <w:p w14:paraId="36EC832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Anaphylatoxin C3a</w:t>
      </w:r>
    </w:p>
    <w:p w14:paraId="2A702D96" w14:textId="5625B34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Interferon gamma </w:t>
      </w:r>
    </w:p>
    <w:p w14:paraId="2C9192B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Anaphylatoxin C3a</w:t>
      </w:r>
    </w:p>
    <w:p w14:paraId="67B6F576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IgM</w:t>
      </w:r>
    </w:p>
    <w:p w14:paraId="70F38E6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BCE47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Which cells are activated by MHC I:</w:t>
      </w:r>
    </w:p>
    <w:p w14:paraId="3C155C2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CD4 T lymphocytes</w:t>
      </w:r>
    </w:p>
    <w:p w14:paraId="1A7DF0C8" w14:textId="7F5A77C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CD8 T lymphocytes </w:t>
      </w:r>
    </w:p>
    <w:p w14:paraId="6C8AF89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CD3 lymphocytes</w:t>
      </w:r>
    </w:p>
    <w:p w14:paraId="2A7024E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Th2 lymphocytes</w:t>
      </w:r>
    </w:p>
    <w:p w14:paraId="2B43AC2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Th17 lymphocytes</w:t>
      </w:r>
    </w:p>
    <w:p w14:paraId="5E30E50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03875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IgG:</w:t>
      </w:r>
    </w:p>
    <w:p w14:paraId="1312A956" w14:textId="4CB25C8B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Neutralizes bacterial toxins </w:t>
      </w:r>
    </w:p>
    <w:p w14:paraId="4DF710FF" w14:textId="71952A8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Opsonizes phagocytes </w:t>
      </w:r>
    </w:p>
    <w:p w14:paraId="1A53EEC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It is a receptor of myeloid-derived densitrocytes</w:t>
      </w:r>
    </w:p>
    <w:p w14:paraId="20FC814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Appears during a primary immune response</w:t>
      </w:r>
    </w:p>
    <w:p w14:paraId="11F8DFC8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It is a receptor of dendrites derived from the lymphoid lineage</w:t>
      </w:r>
    </w:p>
    <w:p w14:paraId="13ADC4B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057C8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Which Ig prevails quantitatively in blood serum:</w:t>
      </w:r>
    </w:p>
    <w:p w14:paraId="6714491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IgA</w:t>
      </w:r>
    </w:p>
    <w:p w14:paraId="104471AA" w14:textId="028D0AF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IgG1 </w:t>
      </w:r>
    </w:p>
    <w:p w14:paraId="2CC941BA" w14:textId="77EB10ED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IgG2 </w:t>
      </w:r>
    </w:p>
    <w:p w14:paraId="3FEB548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IgD</w:t>
      </w:r>
    </w:p>
    <w:p w14:paraId="4216EF0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IgM</w:t>
      </w:r>
    </w:p>
    <w:p w14:paraId="04DD930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F1E95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characteristics of acquired immunity:</w:t>
      </w:r>
    </w:p>
    <w:p w14:paraId="3325113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The ability to intervene immediately after encountering an antigen</w:t>
      </w:r>
    </w:p>
    <w:p w14:paraId="3011878D" w14:textId="0FF55AD3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Tolerance to own antigens </w:t>
      </w:r>
    </w:p>
    <w:p w14:paraId="2B8A04A4" w14:textId="52AA0B7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Specific recognition of antigens </w:t>
      </w:r>
    </w:p>
    <w:p w14:paraId="68E0C7F0" w14:textId="6086EAF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Immunity to reinfection </w:t>
      </w:r>
    </w:p>
    <w:p w14:paraId="12634384" w14:textId="32F1B11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Immunological memory </w:t>
      </w:r>
    </w:p>
    <w:p w14:paraId="57E05A98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05CE0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characteristics of humoral immunity:</w:t>
      </w:r>
    </w:p>
    <w:p w14:paraId="09F7D2A6" w14:textId="7D22CC1D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It is carried out by means of antibodies (Ig) </w:t>
      </w:r>
    </w:p>
    <w:p w14:paraId="0358D28C" w14:textId="3AFD66CD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It is directed against extracellular microorganisms </w:t>
      </w:r>
    </w:p>
    <w:p w14:paraId="0191E6BB" w14:textId="265DA0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Neutralizes bacterial toxins and enzymes </w:t>
      </w:r>
    </w:p>
    <w:p w14:paraId="554D4B4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Acts on intracellular parasites and modified cells</w:t>
      </w:r>
    </w:p>
    <w:p w14:paraId="114ED21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The main effectors are CD8 T lymphocytes</w:t>
      </w:r>
    </w:p>
    <w:p w14:paraId="17DEB11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CBF68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characteristics of cellular immunity:</w:t>
      </w:r>
    </w:p>
    <w:p w14:paraId="1687E2E2" w14:textId="70E1AE7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It is carried out by means of T lymphocytes </w:t>
      </w:r>
    </w:p>
    <w:p w14:paraId="7617B35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It is directed against extracellular microorganisms</w:t>
      </w:r>
    </w:p>
    <w:p w14:paraId="064910F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It is directed against bacterial endotoxins</w:t>
      </w:r>
    </w:p>
    <w:p w14:paraId="3C1D8CD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It is activated by complement C3a</w:t>
      </w:r>
    </w:p>
    <w:p w14:paraId="54B18A52" w14:textId="1CEF4F7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Participates in the activation of macrophages </w:t>
      </w:r>
    </w:p>
    <w:p w14:paraId="3A1440A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24BB2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characteristics of an incomplete antigen:</w:t>
      </w:r>
    </w:p>
    <w:p w14:paraId="111EC881" w14:textId="23C87DA5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It has a low molecular weight </w:t>
      </w:r>
    </w:p>
    <w:p w14:paraId="64FEB25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It has high molecular mass</w:t>
      </w:r>
    </w:p>
    <w:p w14:paraId="1A0D67CA" w14:textId="5D88EE9E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It is not immunogenic </w:t>
      </w:r>
    </w:p>
    <w:p w14:paraId="0F53673C" w14:textId="69370EC5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Possesses antigenicity </w:t>
      </w:r>
    </w:p>
    <w:p w14:paraId="0DAC1AC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It does not cross the blood-brain barrier</w:t>
      </w:r>
    </w:p>
    <w:p w14:paraId="1E8BFDB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02805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peripheral organs of the immune system:</w:t>
      </w:r>
    </w:p>
    <w:p w14:paraId="645C34E9" w14:textId="003E8093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Spleen </w:t>
      </w:r>
    </w:p>
    <w:p w14:paraId="4066BA7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The thymus</w:t>
      </w:r>
    </w:p>
    <w:p w14:paraId="400C4FAE" w14:textId="78D7352E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Payer plates </w:t>
      </w:r>
    </w:p>
    <w:p w14:paraId="3359A7FE" w14:textId="3341833B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Tonsils </w:t>
      </w:r>
    </w:p>
    <w:p w14:paraId="118E96B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Bone marrow</w:t>
      </w:r>
    </w:p>
    <w:p w14:paraId="2637A87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7B959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the antigen receptor present on mature B lymphocytes (BCR):</w:t>
      </w:r>
    </w:p>
    <w:p w14:paraId="1A9E616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It is represented by the IgM monomer</w:t>
      </w:r>
    </w:p>
    <w:p w14:paraId="490C611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It is represented by the IgG pentamer</w:t>
      </w:r>
    </w:p>
    <w:p w14:paraId="7AF6C9E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It is represented by the IgA dimer</w:t>
      </w:r>
    </w:p>
    <w:p w14:paraId="68ABEB52" w14:textId="735441D3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Recognizes and interacts with soluble antigens </w:t>
      </w:r>
    </w:p>
    <w:p w14:paraId="266F8B52" w14:textId="026E423A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Recognizes and interacts with membrane antigens </w:t>
      </w:r>
    </w:p>
    <w:p w14:paraId="20409D2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9F599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the processing of endogenous antigens:</w:t>
      </w:r>
    </w:p>
    <w:p w14:paraId="69AFE84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Association with MHC class II</w:t>
      </w:r>
    </w:p>
    <w:p w14:paraId="1C6E51F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Disintegration in the phagolysosome</w:t>
      </w:r>
    </w:p>
    <w:p w14:paraId="4F4A7134" w14:textId="5AEF673D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Disintegration in the proteasome </w:t>
      </w:r>
    </w:p>
    <w:p w14:paraId="75E5ABE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d. Dissociation of the invariable chain</w:t>
      </w:r>
    </w:p>
    <w:p w14:paraId="06FFEEB2" w14:textId="2D58638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Association with MHC class I </w:t>
      </w:r>
    </w:p>
    <w:p w14:paraId="2374E43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5C7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Characterize CD4 T lymphocytes</w:t>
      </w: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3B0695" w14:textId="32EF371E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Recognize antigenic peptides combined with MHC class II molecules </w:t>
      </w:r>
    </w:p>
    <w:p w14:paraId="6A78706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They recognize antigenic peptides combined with CMH class I molecules</w:t>
      </w:r>
    </w:p>
    <w:p w14:paraId="297DC776" w14:textId="1E22442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Upon an antigenic stimulus, they differentiate into Th effector cells </w:t>
      </w:r>
    </w:p>
    <w:p w14:paraId="5959C6B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Upon an antigenic stimulus they differentiate into Tc effector cells</w:t>
      </w:r>
    </w:p>
    <w:p w14:paraId="642A4ECC" w14:textId="239D663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Participates in the establishment of the humoral and cellular immune response </w:t>
      </w:r>
    </w:p>
    <w:p w14:paraId="461DD7E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09310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CD8 T lymphocytes:</w:t>
      </w:r>
    </w:p>
    <w:p w14:paraId="05466DA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They recognize antigenic peptides combined with MHC class II molecules</w:t>
      </w:r>
    </w:p>
    <w:p w14:paraId="79E8A8C2" w14:textId="6867CC0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Recognize antigenic peptides combined with MHC class I molecules </w:t>
      </w:r>
    </w:p>
    <w:p w14:paraId="6D9F013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Upon an antigenic stimulus, as a result of activation, they differentiate into Th effector cells</w:t>
      </w:r>
    </w:p>
    <w:p w14:paraId="07FDA6E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Represents 60% of the total number of lymphocytes</w:t>
      </w:r>
    </w:p>
    <w:p w14:paraId="28F9516D" w14:textId="710A5C1D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Represents 40% of the total number of lymphocytes </w:t>
      </w:r>
    </w:p>
    <w:p w14:paraId="7FB5841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91063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Th1 lymphocytes:</w:t>
      </w:r>
    </w:p>
    <w:p w14:paraId="1816A26C" w14:textId="357CBA4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Differentiation into Th1 is favored by IL-12, secreted by macrophages </w:t>
      </w:r>
    </w:p>
    <w:p w14:paraId="3761D7D6" w14:textId="0D01EA8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Th1 differentiation is favored by IL-12, secreted by dendritic cells </w:t>
      </w:r>
    </w:p>
    <w:p w14:paraId="3FA1F4F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They do not recognize antigens presented by B lymphocytes</w:t>
      </w:r>
    </w:p>
    <w:p w14:paraId="433FD23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Triggers anaphylactic reactions</w:t>
      </w:r>
    </w:p>
    <w:p w14:paraId="026F848F" w14:textId="1D8E8573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Th1 cytokines stimulate the proliferation and differentiation of Tc lymphocytes </w:t>
      </w:r>
    </w:p>
    <w:p w14:paraId="0B3D24D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BEDA1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Th2 lymphocytes:</w:t>
      </w:r>
    </w:p>
    <w:p w14:paraId="1B9824E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They do not recognize antigens presented by B lymphocytes</w:t>
      </w:r>
    </w:p>
    <w:p w14:paraId="36CD74C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Secretes the cytokines IFN-gamma, IL-2, TNF-a</w:t>
      </w:r>
    </w:p>
    <w:p w14:paraId="030610F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Th2 cytokines stimulate the proliferation and differentiation of Tc lymphocytes</w:t>
      </w:r>
    </w:p>
    <w:p w14:paraId="1AC4EA29" w14:textId="7FA248CB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Th2 cytokines cause anaphylactic reactions </w:t>
      </w:r>
    </w:p>
    <w:p w14:paraId="0F57DD00" w14:textId="73E2B033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Recognize antigens presented by B lymphocytes </w:t>
      </w:r>
    </w:p>
    <w:p w14:paraId="38C5F2A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B16F0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MHC I molecules:</w:t>
      </w:r>
    </w:p>
    <w:p w14:paraId="67ABAAFC" w14:textId="4D24365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They are expressed by dendrites </w:t>
      </w:r>
    </w:p>
    <w:p w14:paraId="3FCB6F6C" w14:textId="0144B80B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They are expressed by B lymphocytes </w:t>
      </w:r>
    </w:p>
    <w:p w14:paraId="7A7E4EF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Participates in the presentation of processed exogenous antigens in the phagolysosome</w:t>
      </w:r>
    </w:p>
    <w:p w14:paraId="5AA80D34" w14:textId="44551FB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Participates in the presentation of endogenous antigens processed in the proteosome </w:t>
      </w:r>
    </w:p>
    <w:p w14:paraId="7C0F7BF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They recognize and interact with the CD4 receptor on T lymphocytes</w:t>
      </w:r>
    </w:p>
    <w:p w14:paraId="7914EC5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C4FAD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MHC II molecules:</w:t>
      </w:r>
    </w:p>
    <w:p w14:paraId="7D4979FC" w14:textId="10AE7F4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They are expressed by B lymphocytes </w:t>
      </w:r>
    </w:p>
    <w:p w14:paraId="06D9A61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They are expressed by monocytes</w:t>
      </w:r>
    </w:p>
    <w:p w14:paraId="66C5AFC6" w14:textId="1155BD4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Participates in the presentation of exogenous antigens processed in the phagolysosome </w:t>
      </w:r>
    </w:p>
    <w:p w14:paraId="48F51C9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Participates in the presentation of endogenous antigens processed in the proteosome</w:t>
      </w:r>
    </w:p>
    <w:p w14:paraId="7E56A8A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They recognize and interact with the CD8 receptor on T lymphocytes</w:t>
      </w:r>
    </w:p>
    <w:p w14:paraId="5D9088F9" w14:textId="214A4720" w:rsidR="00764E6A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7484E" w14:textId="77777777" w:rsidR="00B26B4F" w:rsidRPr="00B83947" w:rsidRDefault="00B26B4F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399CB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27.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consequences of B lymphocyte activation by a T-independent antigen:</w:t>
      </w:r>
    </w:p>
    <w:p w14:paraId="128FB25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Death by apoptosis</w:t>
      </w:r>
    </w:p>
    <w:p w14:paraId="2DB9E39D" w14:textId="7BBD9C3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Direct proliferation (clonal expansion) </w:t>
      </w:r>
    </w:p>
    <w:p w14:paraId="4F5DCB5C" w14:textId="341EFFEA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Differentiation into plasma cells </w:t>
      </w:r>
    </w:p>
    <w:p w14:paraId="5C4F73A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IgG synthesis</w:t>
      </w:r>
    </w:p>
    <w:p w14:paraId="6F14580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Induction of immunological memory</w:t>
      </w:r>
    </w:p>
    <w:p w14:paraId="7A81211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02E06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consequences of B lymphocyte activation by a T-dependent antigen:</w:t>
      </w:r>
    </w:p>
    <w:p w14:paraId="215289F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Proliferation under the action of the Th lymphocyte activated by any complete antigen</w:t>
      </w:r>
    </w:p>
    <w:p w14:paraId="76830D16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Death by apoptosis</w:t>
      </w:r>
    </w:p>
    <w:p w14:paraId="1C99EEB8" w14:textId="244C795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Synthesis of Ig G </w:t>
      </w:r>
    </w:p>
    <w:p w14:paraId="5867C7B5" w14:textId="24D6F2F1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Differentiation into plasma cells </w:t>
      </w:r>
    </w:p>
    <w:p w14:paraId="206553CE" w14:textId="6532CB36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Induction of immunological memory </w:t>
      </w:r>
    </w:p>
    <w:p w14:paraId="6A4CD2A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99806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Characterize the primary humoral immune response:</w:t>
      </w:r>
    </w:p>
    <w:p w14:paraId="5C89EBBB" w14:textId="68AAB14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The latency phase lasts 4-7 days </w:t>
      </w:r>
    </w:p>
    <w:p w14:paraId="32253EB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The latency phase lasts several hours</w:t>
      </w:r>
    </w:p>
    <w:p w14:paraId="59E323BB" w14:textId="775FE8C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Initially, antibodies represented by IgM are synthesized </w:t>
      </w:r>
    </w:p>
    <w:p w14:paraId="79DE9A7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Initially, antibodies represented by IgG are synthesized</w:t>
      </w:r>
    </w:p>
    <w:p w14:paraId="6BD7D543" w14:textId="35710689" w:rsidR="00764E6A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It is provided by B-memory lymphocytes</w:t>
      </w:r>
    </w:p>
    <w:p w14:paraId="4C14881E" w14:textId="77777777" w:rsidR="00B26B4F" w:rsidRPr="00B83947" w:rsidRDefault="00B26B4F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D610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secondary humoral immune response:</w:t>
      </w:r>
    </w:p>
    <w:p w14:paraId="4C21175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The latency phase lasts 4-7 days</w:t>
      </w:r>
    </w:p>
    <w:p w14:paraId="2C899331" w14:textId="4AB6B24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The latency phase lasts several hours </w:t>
      </w:r>
    </w:p>
    <w:p w14:paraId="34E07AD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C. Initially, antibodies represented by IgM are synthesized</w:t>
      </w:r>
    </w:p>
    <w:p w14:paraId="22D490B9" w14:textId="5DE21D4A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Initially, antibodies represented by IgG are synthesized</w:t>
      </w:r>
    </w:p>
    <w:p w14:paraId="4FC0D928" w14:textId="468A955F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It is provided by B-memory lymphocytes </w:t>
      </w:r>
    </w:p>
    <w:p w14:paraId="3457A61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13BB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cytokines produced by Th2 lymphocytes:</w:t>
      </w:r>
    </w:p>
    <w:p w14:paraId="15DDB01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IFN-gamma</w:t>
      </w:r>
    </w:p>
    <w:p w14:paraId="74B872C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TNF-α</w:t>
      </w:r>
    </w:p>
    <w:p w14:paraId="63187776" w14:textId="4D91302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IL-5 </w:t>
      </w:r>
    </w:p>
    <w:p w14:paraId="3CABE02E" w14:textId="55F155C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IL-4 </w:t>
      </w:r>
    </w:p>
    <w:p w14:paraId="28C4174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IL-1</w:t>
      </w:r>
    </w:p>
    <w:p w14:paraId="05BE0571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3832F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cytokines produced by Th1 lymphocytes:</w:t>
      </w:r>
    </w:p>
    <w:p w14:paraId="642C98AF" w14:textId="2674BF0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IFN-gamma </w:t>
      </w:r>
    </w:p>
    <w:p w14:paraId="1DEA6005" w14:textId="67D18CE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TNF </w:t>
      </w:r>
    </w:p>
    <w:p w14:paraId="43726F9D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IL-5</w:t>
      </w:r>
    </w:p>
    <w:p w14:paraId="1830C50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IL-4</w:t>
      </w:r>
    </w:p>
    <w:p w14:paraId="2203AC6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IL-1</w:t>
      </w:r>
    </w:p>
    <w:p w14:paraId="01FAE0B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B7D69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humoral factors of innate immunity:</w:t>
      </w:r>
    </w:p>
    <w:p w14:paraId="5256F013" w14:textId="6D16F1C0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Natural antibodies </w:t>
      </w:r>
    </w:p>
    <w:p w14:paraId="6C44EBF5" w14:textId="2445344F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Complement </w:t>
      </w:r>
    </w:p>
    <w:p w14:paraId="2B1CF4CA" w14:textId="0DF4815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Interferon </w:t>
      </w:r>
    </w:p>
    <w:p w14:paraId="10E7BAAF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d) Ig M immunoglobulins</w:t>
      </w:r>
    </w:p>
    <w:p w14:paraId="24F1822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Ig G immunoglobulins</w:t>
      </w:r>
    </w:p>
    <w:p w14:paraId="6019C217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7DC99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Which cells are involved in the humoral immune response:</w:t>
      </w:r>
    </w:p>
    <w:p w14:paraId="1516B72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Tc lymphocytes</w:t>
      </w:r>
    </w:p>
    <w:p w14:paraId="237DC171" w14:textId="781364E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Th lymphocytes </w:t>
      </w:r>
    </w:p>
    <w:p w14:paraId="2A72D735" w14:textId="1B132B3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B lymphocytes </w:t>
      </w:r>
    </w:p>
    <w:p w14:paraId="12B6C6DA" w14:textId="496DBE76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Plasmocytes </w:t>
      </w:r>
    </w:p>
    <w:p w14:paraId="08F74E5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NK cells</w:t>
      </w:r>
    </w:p>
    <w:p w14:paraId="1284715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BD583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Which cells are involved in the humoral immune response:</w:t>
      </w:r>
    </w:p>
    <w:p w14:paraId="413AFF6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TCD8+ lymphocytes</w:t>
      </w:r>
    </w:p>
    <w:p w14:paraId="0F659D64" w14:textId="12309AC6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TCD4+ lymphocytes </w:t>
      </w:r>
    </w:p>
    <w:p w14:paraId="4853BFEC" w14:textId="6DAE529A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Dendrites </w:t>
      </w:r>
    </w:p>
    <w:p w14:paraId="4FF69C3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Macrophages</w:t>
      </w:r>
    </w:p>
    <w:p w14:paraId="42D4083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NK cells</w:t>
      </w:r>
    </w:p>
    <w:p w14:paraId="5B4C8AE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8FCEF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effects of IgG:</w:t>
      </w:r>
    </w:p>
    <w:p w14:paraId="168C27D5" w14:textId="53A3D26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Neutralization of bacterial toxins </w:t>
      </w:r>
    </w:p>
    <w:p w14:paraId="19E0C30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Opsonization of helminths</w:t>
      </w:r>
    </w:p>
    <w:p w14:paraId="5EA713FF" w14:textId="4ECADDEE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Opsonization of bacteria </w:t>
      </w:r>
    </w:p>
    <w:p w14:paraId="4AB714C6" w14:textId="57B0D59E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Neutralization of viruses </w:t>
      </w:r>
    </w:p>
    <w:p w14:paraId="6CA4C26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Degranulation of mast cells</w:t>
      </w:r>
    </w:p>
    <w:p w14:paraId="07C3A8E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3E043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effects of IgE:</w:t>
      </w:r>
    </w:p>
    <w:p w14:paraId="792F609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Neutralization of bacterial toxins</w:t>
      </w:r>
    </w:p>
    <w:p w14:paraId="2998D985" w14:textId="35FFE64A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Opsonization of helminths </w:t>
      </w:r>
    </w:p>
    <w:p w14:paraId="67DD8F5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Opsonization of bacteria</w:t>
      </w:r>
    </w:p>
    <w:p w14:paraId="39D1F10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d) Neutralization of viruses</w:t>
      </w:r>
    </w:p>
    <w:p w14:paraId="46175D66" w14:textId="35328132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Degranulation of mast cells </w:t>
      </w:r>
    </w:p>
    <w:p w14:paraId="0966E81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1E875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effects of IgM:</w:t>
      </w:r>
    </w:p>
    <w:p w14:paraId="349FBC4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a) Degranulation of mast cells</w:t>
      </w:r>
    </w:p>
    <w:p w14:paraId="6F05C4BB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Opsonization of helminths</w:t>
      </w:r>
    </w:p>
    <w:p w14:paraId="4B591FD6" w14:textId="6D932C9C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Opsonization of bacteria </w:t>
      </w:r>
    </w:p>
    <w:p w14:paraId="35272FC8" w14:textId="42234785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Complement activation </w:t>
      </w:r>
    </w:p>
    <w:p w14:paraId="3B60D9BB" w14:textId="5E7B940E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Agglutination of bacteria </w:t>
      </w:r>
    </w:p>
    <w:p w14:paraId="0D8DBF1E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98FC2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Characterize the properties of B lymphocytes:</w:t>
      </w:r>
    </w:p>
    <w:p w14:paraId="483CBF3F" w14:textId="45EBB5A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Express MHC I </w:t>
      </w:r>
    </w:p>
    <w:p w14:paraId="5D81AF73" w14:textId="7EA495F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Expresses MHC II </w:t>
      </w:r>
    </w:p>
    <w:p w14:paraId="5334A74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Expresses receptor composed of IgG</w:t>
      </w:r>
    </w:p>
    <w:p w14:paraId="2601C966" w14:textId="0B1A1DD1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Expresses receptor consisting of IgM </w:t>
      </w:r>
    </w:p>
    <w:p w14:paraId="2D9824E6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e) It does not react with T-independent antigen</w:t>
      </w:r>
    </w:p>
    <w:p w14:paraId="40CC5309" w14:textId="03F6A2C9" w:rsidR="00764E6A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B3EA" w14:textId="77777777" w:rsidR="00B26B4F" w:rsidRPr="00B83947" w:rsidRDefault="00B26B4F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A650B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Characterize the properties of T lymphocytes:</w:t>
      </w:r>
    </w:p>
    <w:p w14:paraId="332362F7" w14:textId="6635E901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Proliferate and differentiate into cytotoxic cells </w:t>
      </w:r>
    </w:p>
    <w:p w14:paraId="6F985CE4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b) They respond to activation by a T-independent antigen</w:t>
      </w:r>
    </w:p>
    <w:p w14:paraId="43309BC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c) They respond to activation by a T-dependent antigen</w:t>
      </w:r>
    </w:p>
    <w:p w14:paraId="3AD3F795" w14:textId="3D38B2C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Can recognize antigens presented by CMH I </w:t>
      </w:r>
    </w:p>
    <w:p w14:paraId="70CDD901" w14:textId="432ED628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Can recognize antigens presented by CMH II </w:t>
      </w:r>
    </w:p>
    <w:p w14:paraId="240AFF5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174F5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mechanisms of immune suppression carried out by CD3 regulatory lymphocytes:</w:t>
      </w:r>
    </w:p>
    <w:p w14:paraId="4E20AD2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CD28 ligand expression</w:t>
      </w:r>
    </w:p>
    <w:p w14:paraId="569E8176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CD25 ligand expression to TNF-a</w:t>
      </w:r>
    </w:p>
    <w:p w14:paraId="19D967BB" w14:textId="76DA84E9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Expression of CD25 ligand to IL-2 </w:t>
      </w:r>
    </w:p>
    <w:p w14:paraId="446D3EEF" w14:textId="3829CA51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FoxP3 transcription factor expression </w:t>
      </w:r>
    </w:p>
    <w:p w14:paraId="2E14340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CD86 receptor expression</w:t>
      </w:r>
    </w:p>
    <w:p w14:paraId="581D159C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2E16D" w14:textId="77777777" w:rsidR="00764E6A" w:rsidRPr="00B26B4F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mechanisms of immune suppression carried out by CD3 regulatory lymphocytes:</w:t>
      </w:r>
    </w:p>
    <w:p w14:paraId="2B1F180C" w14:textId="3643600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CTLA4 ligand expression </w:t>
      </w:r>
    </w:p>
    <w:p w14:paraId="62EA4B2A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b. CD25 ligand expression to TNF-a</w:t>
      </w:r>
    </w:p>
    <w:p w14:paraId="51527D0C" w14:textId="51C74415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Expression of CD25 ligand to IL-2 </w:t>
      </w:r>
    </w:p>
    <w:p w14:paraId="649419B0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B7-1 receptor expression</w:t>
      </w:r>
    </w:p>
    <w:p w14:paraId="20AA5719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B7-2 receptor expression</w:t>
      </w:r>
    </w:p>
    <w:p w14:paraId="6598D685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A930B" w14:textId="1FD94079" w:rsidR="00764E6A" w:rsidRPr="00B26B4F" w:rsidRDefault="00764E6A" w:rsidP="00B26B4F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 are the physiopathological landmarks of chronic granulomatous disease:</w:t>
      </w:r>
    </w:p>
    <w:p w14:paraId="1A97E7F6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a. Excess superoxide anion</w:t>
      </w:r>
    </w:p>
    <w:p w14:paraId="50AA8F79" w14:textId="4935F1E4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Superoxide anion deficiency </w:t>
      </w:r>
    </w:p>
    <w:p w14:paraId="3A4EFD42" w14:textId="358D8275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NADPH-oxidase deficiency </w:t>
      </w:r>
    </w:p>
    <w:p w14:paraId="0356A0D3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d. Reduction of regulatory T lymphocytes</w:t>
      </w:r>
    </w:p>
    <w:p w14:paraId="2D647BF2" w14:textId="77777777" w:rsidR="00764E6A" w:rsidRPr="00B83947" w:rsidRDefault="00764E6A" w:rsidP="0076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47">
        <w:rPr>
          <w:rFonts w:ascii="Times New Roman" w:eastAsia="Times New Roman" w:hAnsi="Times New Roman" w:cs="Times New Roman"/>
          <w:sz w:val="24"/>
          <w:szCs w:val="24"/>
          <w:lang w:eastAsia="ru-RU"/>
        </w:rPr>
        <w:t>e. Reduction of NK cells</w:t>
      </w:r>
    </w:p>
    <w:p w14:paraId="7D8AA66E" w14:textId="77777777" w:rsidR="00764E6A" w:rsidRDefault="00764E6A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FCBFE" w14:textId="4B8719C5" w:rsidR="00C11EA2" w:rsidRPr="00B26B4F" w:rsidRDefault="00C11EA2" w:rsidP="00B26B4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B4F">
        <w:rPr>
          <w:rFonts w:ascii="Times New Roman" w:hAnsi="Times New Roman" w:cs="Times New Roman"/>
          <w:b/>
          <w:sz w:val="24"/>
          <w:szCs w:val="24"/>
        </w:rPr>
        <w:t>What binds the antigen epitope?</w:t>
      </w:r>
    </w:p>
    <w:p w14:paraId="2111AB10" w14:textId="5EF5319B" w:rsidR="00C11EA2" w:rsidRPr="00B26B4F" w:rsidRDefault="00C11EA2" w:rsidP="00B26B4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B4F">
        <w:rPr>
          <w:rFonts w:ascii="Times New Roman" w:hAnsi="Times New Roman" w:cs="Times New Roman"/>
          <w:sz w:val="24"/>
          <w:szCs w:val="24"/>
        </w:rPr>
        <w:t>The Fb fragment of the antibody</w:t>
      </w:r>
      <w:r w:rsidR="005843FC" w:rsidRPr="00B26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C4BD8" w14:textId="79811FCF" w:rsidR="00C11EA2" w:rsidRPr="00B26B4F" w:rsidRDefault="00C11EA2" w:rsidP="00B26B4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B4F">
        <w:rPr>
          <w:rFonts w:ascii="Times New Roman" w:hAnsi="Times New Roman" w:cs="Times New Roman"/>
          <w:sz w:val="24"/>
          <w:szCs w:val="24"/>
        </w:rPr>
        <w:t>The Fc fragment of the antibody</w:t>
      </w:r>
    </w:p>
    <w:p w14:paraId="47567ECD" w14:textId="62DCA8D2" w:rsidR="00C11EA2" w:rsidRPr="00B26B4F" w:rsidRDefault="00C11EA2" w:rsidP="00B26B4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B4F">
        <w:rPr>
          <w:rFonts w:ascii="Times New Roman" w:hAnsi="Times New Roman" w:cs="Times New Roman"/>
          <w:sz w:val="24"/>
          <w:szCs w:val="24"/>
        </w:rPr>
        <w:t>Complement component C4b</w:t>
      </w:r>
    </w:p>
    <w:p w14:paraId="5C4B5670" w14:textId="7F7CE4AA" w:rsidR="00C11EA2" w:rsidRPr="00B26B4F" w:rsidRDefault="00C11EA2" w:rsidP="00B26B4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B4F">
        <w:rPr>
          <w:rFonts w:ascii="Times New Roman" w:hAnsi="Times New Roman" w:cs="Times New Roman"/>
          <w:sz w:val="24"/>
          <w:szCs w:val="24"/>
        </w:rPr>
        <w:t>Complement component C3b</w:t>
      </w:r>
      <w:r w:rsidR="005843FC" w:rsidRPr="00B26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FE9F7" w14:textId="6AE93488" w:rsidR="00C11EA2" w:rsidRPr="00B26B4F" w:rsidRDefault="00C11EA2" w:rsidP="00B26B4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B4F">
        <w:rPr>
          <w:rFonts w:ascii="Times New Roman" w:hAnsi="Times New Roman" w:cs="Times New Roman"/>
          <w:sz w:val="24"/>
          <w:szCs w:val="24"/>
        </w:rPr>
        <w:t>Interferon gamma</w:t>
      </w:r>
    </w:p>
    <w:p w14:paraId="1BFF9C6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0A018" w14:textId="2355D9C2" w:rsidR="00C11EA2" w:rsidRPr="00B26B4F" w:rsidRDefault="00C11EA2" w:rsidP="00B26B4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B4F">
        <w:rPr>
          <w:rFonts w:ascii="Times New Roman" w:hAnsi="Times New Roman" w:cs="Times New Roman"/>
          <w:b/>
          <w:sz w:val="24"/>
          <w:szCs w:val="24"/>
        </w:rPr>
        <w:t>Which cells recognize MHC class I and II molecules?</w:t>
      </w:r>
    </w:p>
    <w:p w14:paraId="56AA8FC9" w14:textId="2B9C4467" w:rsidR="00C11EA2" w:rsidRPr="00C11EA2" w:rsidRDefault="00C11EA2" w:rsidP="00B2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T-helper lymphocytes (CD4)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  <w:r w:rsidR="00DC542B" w:rsidRPr="00DC542B">
        <w:rPr>
          <w:rFonts w:ascii="Tahoma" w:hAnsi="Tahoma" w:cs="Tahoma"/>
        </w:rPr>
        <w:t xml:space="preserve"> </w:t>
      </w:r>
    </w:p>
    <w:p w14:paraId="685AEE67" w14:textId="77777777" w:rsidR="00C11EA2" w:rsidRPr="00C11EA2" w:rsidRDefault="00C11EA2" w:rsidP="00B2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Macrophages activated by INF-γ (CD68)</w:t>
      </w:r>
    </w:p>
    <w:p w14:paraId="0378E433" w14:textId="24F8F04C" w:rsidR="00C11EA2" w:rsidRPr="00C11EA2" w:rsidRDefault="00C11EA2" w:rsidP="00B2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Cytotoxic T lymphocytes (CD8)</w:t>
      </w:r>
      <w:r w:rsidR="00DC542B" w:rsidRPr="00DC542B">
        <w:rPr>
          <w:rFonts w:ascii="Tahoma" w:hAnsi="Tahoma" w:cs="Tahoma"/>
        </w:rPr>
        <w:t xml:space="preserve"> </w:t>
      </w:r>
    </w:p>
    <w:p w14:paraId="4FD738E4" w14:textId="77777777" w:rsidR="00C11EA2" w:rsidRPr="00C11EA2" w:rsidRDefault="00C11EA2" w:rsidP="00B2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Neutrophils</w:t>
      </w:r>
    </w:p>
    <w:p w14:paraId="0EAE5DCB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T-regulatory lymphocytes (CD3)</w:t>
      </w:r>
    </w:p>
    <w:p w14:paraId="5250FBD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AC280" w14:textId="31EF55FF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lastRenderedPageBreak/>
        <w:t>Where does the MHC class I molecule associate with the epitope peptide?</w:t>
      </w:r>
    </w:p>
    <w:p w14:paraId="6E6455FB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Cytosol</w:t>
      </w:r>
    </w:p>
    <w:p w14:paraId="1A4361D7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Ribosomes</w:t>
      </w:r>
    </w:p>
    <w:p w14:paraId="260D3F10" w14:textId="107FAFB3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Endoplasmic reticulum</w:t>
      </w:r>
      <w:r w:rsidR="00F61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90700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Golgi apparatus</w:t>
      </w:r>
    </w:p>
    <w:p w14:paraId="57CE820F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Proteasome</w:t>
      </w:r>
    </w:p>
    <w:p w14:paraId="28606B58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C60B" w14:textId="549E2D47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do HLA class III genes express?</w:t>
      </w:r>
    </w:p>
    <w:p w14:paraId="03745AE2" w14:textId="47E1C869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Complement C2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F3D23" w14:textId="3BD22CD3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Complement C4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92190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Convertase 3</w:t>
      </w:r>
    </w:p>
    <w:p w14:paraId="2A394D7B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Convertase 5</w:t>
      </w:r>
    </w:p>
    <w:p w14:paraId="735E3C0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Heat shock proteins (HSP)</w:t>
      </w:r>
    </w:p>
    <w:p w14:paraId="0132ACCC" w14:textId="77777777" w:rsidR="00DC542B" w:rsidRDefault="00DC542B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BBB25" w14:textId="35259317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antigenic composition of MHC molecules?</w:t>
      </w:r>
    </w:p>
    <w:p w14:paraId="12E7344A" w14:textId="3D0A91C3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 xml:space="preserve">a. They contain self antigens </w:t>
      </w:r>
    </w:p>
    <w:p w14:paraId="4ACDC28D" w14:textId="5986BEDA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 xml:space="preserve">b. They contain non-self antigens </w:t>
      </w:r>
    </w:p>
    <w:p w14:paraId="52AD7E3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They do not contain self antigens to avoid autoimmune response</w:t>
      </w:r>
    </w:p>
    <w:p w14:paraId="64D0D89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MHC II endoantigens</w:t>
      </w:r>
    </w:p>
    <w:p w14:paraId="3B12821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MHC I exoantigens</w:t>
      </w:r>
    </w:p>
    <w:p w14:paraId="501630CE" w14:textId="77777777" w:rsidR="00C11EA2" w:rsidRPr="00DC542B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B375C" w14:textId="5BB177C4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characteristic of endoantigen processing?</w:t>
      </w:r>
    </w:p>
    <w:p w14:paraId="0C67AD2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Passive transport of the polypeptide containing the antigenic epitope into the endoplasmic reticulum</w:t>
      </w:r>
    </w:p>
    <w:p w14:paraId="006B486E" w14:textId="2B4267E9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 xml:space="preserve">b. Transport of MHC I molecules into the endoplasmic reticulum </w:t>
      </w:r>
    </w:p>
    <w:p w14:paraId="2EC65677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Transport of MHC II molecules into the endoplasmic reticulum</w:t>
      </w:r>
    </w:p>
    <w:p w14:paraId="09EFD70C" w14:textId="2D990D9E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 xml:space="preserve">d. Carrier-mediated transport of the polypeptide containing the antigenic epitope into the endoplasmic reticulum </w:t>
      </w:r>
    </w:p>
    <w:p w14:paraId="51198EB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Assembly of the MHC I - epitope complex in ribosomes</w:t>
      </w:r>
    </w:p>
    <w:p w14:paraId="5C859A4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5D918" w14:textId="77777777" w:rsidR="00B97C0E" w:rsidRDefault="00B97C0E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D4F99" w14:textId="1602B426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lastRenderedPageBreak/>
        <w:t>What is characteristic of endoantigen processing?</w:t>
      </w:r>
    </w:p>
    <w:p w14:paraId="3E6348F8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Assembly of the MHC I - epitope complex in ribosomes</w:t>
      </w:r>
    </w:p>
    <w:p w14:paraId="01F32844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Assembly of the MHC I - epitope complex in the Golgi apparatus</w:t>
      </w:r>
    </w:p>
    <w:p w14:paraId="685C67D5" w14:textId="7078E9B0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 xml:space="preserve">c. Assembly of the MHC I - epitope complex in the endoplasmic reticulum </w:t>
      </w:r>
    </w:p>
    <w:p w14:paraId="3C0839E3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Assembly of the MHC I - epitope complex in proteasomes</w:t>
      </w:r>
    </w:p>
    <w:p w14:paraId="22A18C56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Assembly of the MHC II - epitope complex in ribosomes</w:t>
      </w:r>
    </w:p>
    <w:p w14:paraId="2A919509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F5349" w14:textId="5E222849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can be exoantigens?</w:t>
      </w:r>
    </w:p>
    <w:p w14:paraId="1CFAE945" w14:textId="1903E70B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Gram-positive bacteria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B60F" w14:textId="45C35F4C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Gram-negative bacteria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4DEB" w14:textId="732BB954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Viruses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5FC7F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Donor's red blood cells</w:t>
      </w:r>
    </w:p>
    <w:p w14:paraId="6DF482F4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Haptens</w:t>
      </w:r>
    </w:p>
    <w:p w14:paraId="5850BD48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49B3" w14:textId="0DDBF288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Characterize the invariant chain (LI):</w:t>
      </w:r>
    </w:p>
    <w:p w14:paraId="6A6A29FF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Protein chain in MHC I</w:t>
      </w:r>
    </w:p>
    <w:p w14:paraId="05DA10E7" w14:textId="0091A091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Protein chain in MHC II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72BA9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Main protein in the antigenic epitope of an endoallergen</w:t>
      </w:r>
    </w:p>
    <w:p w14:paraId="08E2BFA6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Main protein in the antigenic epitope of an exoallergen</w:t>
      </w:r>
    </w:p>
    <w:p w14:paraId="7DDF0131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It is a component of the endoplasmic reticulum (ER) membrane.</w:t>
      </w:r>
    </w:p>
    <w:p w14:paraId="6F3DB659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976C9" w14:textId="3524DAF8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Characterize the process of translocating the MHC-antigen complex t</w:t>
      </w:r>
      <w:r w:rsidR="005843FC" w:rsidRPr="00B97C0E">
        <w:rPr>
          <w:rFonts w:ascii="Times New Roman" w:hAnsi="Times New Roman" w:cs="Times New Roman"/>
          <w:b/>
          <w:sz w:val="24"/>
          <w:szCs w:val="24"/>
        </w:rPr>
        <w:t>o the membrane surface</w:t>
      </w:r>
    </w:p>
    <w:p w14:paraId="0D9EB9A4" w14:textId="3214E94B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MHC I-antigen by exocytosis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47A09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MHC I-antigen through specific channels activated by the invariant chain</w:t>
      </w:r>
    </w:p>
    <w:p w14:paraId="670A5A3F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MHC II-antigen through specific channels activated by the invariant chain</w:t>
      </w:r>
    </w:p>
    <w:p w14:paraId="13351ED2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MHC II-antigen by ribosome fusion with the outer membrane</w:t>
      </w:r>
    </w:p>
    <w:p w14:paraId="77EC2265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MHC I-antigen and MHC II-antigen through energy-consuming carriers (ATP).</w:t>
      </w:r>
    </w:p>
    <w:p w14:paraId="38F0812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077D" w14:textId="68402B7E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 xml:space="preserve">Characterize the process of identifying </w:t>
      </w:r>
      <w:r w:rsidR="005843FC" w:rsidRPr="00B97C0E">
        <w:rPr>
          <w:rFonts w:ascii="Times New Roman" w:hAnsi="Times New Roman" w:cs="Times New Roman"/>
          <w:b/>
          <w:sz w:val="24"/>
          <w:szCs w:val="24"/>
        </w:rPr>
        <w:t>the antigen expressed by MHC-II</w:t>
      </w:r>
    </w:p>
    <w:p w14:paraId="4C644171" w14:textId="5AC2961D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By Th lymphocytes (CD-4) through glycoprotein receptors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F6FC8" w14:textId="7605CD5E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lastRenderedPageBreak/>
        <w:t>b. By Tc lymphocytes (CD-8) through glycoprotein receptors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01C6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By neutrophils through glycoprotein receptors</w:t>
      </w:r>
    </w:p>
    <w:p w14:paraId="33AF7A75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By immunoglobulin E</w:t>
      </w:r>
    </w:p>
    <w:p w14:paraId="6DF9B3D1" w14:textId="77777777" w:rsid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By immunoglobulin M</w:t>
      </w:r>
    </w:p>
    <w:p w14:paraId="1F74468C" w14:textId="77777777" w:rsid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338CF" w14:textId="745BEAC3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 xml:space="preserve">Characterize the process of identifying </w:t>
      </w:r>
      <w:r w:rsidR="005843FC" w:rsidRPr="00B97C0E">
        <w:rPr>
          <w:rFonts w:ascii="Times New Roman" w:hAnsi="Times New Roman" w:cs="Times New Roman"/>
          <w:b/>
          <w:sz w:val="24"/>
          <w:szCs w:val="24"/>
        </w:rPr>
        <w:t>the antigen expressed by MHC-II</w:t>
      </w:r>
    </w:p>
    <w:p w14:paraId="3E672FC5" w14:textId="23AB0D5C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Carried out by Tc lymphocytes (CD-8) through glycoprotein receptors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078D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Inhibited by the CD40L-CD40R system</w:t>
      </w:r>
    </w:p>
    <w:p w14:paraId="02490656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Activated by the CD40L-CD40R system</w:t>
      </w:r>
    </w:p>
    <w:p w14:paraId="4684BB21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Activated by INF-γ</w:t>
      </w:r>
    </w:p>
    <w:p w14:paraId="6D0BA912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Carried out by immunoglobulin M</w:t>
      </w:r>
    </w:p>
    <w:p w14:paraId="7361FE56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7318A" w14:textId="7BA2D959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antigen-presenting cells can activate naive T lymphocytes?</w:t>
      </w:r>
    </w:p>
    <w:p w14:paraId="3EE43E32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Macrophages stimulated by INF-γ</w:t>
      </w:r>
    </w:p>
    <w:p w14:paraId="5532CD71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Macrophages stimulated by TNF-α</w:t>
      </w:r>
    </w:p>
    <w:p w14:paraId="19005A9E" w14:textId="3BB94441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Tissue dendritic cells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12ED3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Memory B cells</w:t>
      </w:r>
    </w:p>
    <w:p w14:paraId="45F407F7" w14:textId="77A1E115" w:rsid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Follicular dendritic cells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4D5F2" w14:textId="77777777" w:rsidR="00B97C0E" w:rsidRPr="00C11EA2" w:rsidRDefault="00B97C0E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275C2" w14:textId="082CF1E1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cells can present antigens to B lymphocytes?</w:t>
      </w:r>
    </w:p>
    <w:p w14:paraId="33CC63F3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Macrophages stimulated by INF-γ</w:t>
      </w:r>
    </w:p>
    <w:p w14:paraId="43233E43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Macrophages stimulated by TNF-α</w:t>
      </w:r>
    </w:p>
    <w:p w14:paraId="3A187A24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Macrophages stimulated by TGF-β growth factor</w:t>
      </w:r>
    </w:p>
    <w:p w14:paraId="58127CD6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Tissue dendritic cells</w:t>
      </w:r>
    </w:p>
    <w:p w14:paraId="7603F9AF" w14:textId="23D06D5F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Follicular dendritic cells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EB1DA" w14:textId="5879013B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factors directly contribute to graft rejection?</w:t>
      </w:r>
    </w:p>
    <w:p w14:paraId="2A49B4AA" w14:textId="0C798273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Tc lymphocytes (CD8)</w:t>
      </w:r>
      <w:r w:rsidR="00DC542B" w:rsidRPr="00DC542B">
        <w:rPr>
          <w:rFonts w:ascii="Tahoma" w:hAnsi="Tahoma" w:cs="Tahoma"/>
        </w:rPr>
        <w:t xml:space="preserve"> </w:t>
      </w:r>
      <w:r w:rsidR="005843FC">
        <w:rPr>
          <w:rFonts w:ascii="Tahoma" w:hAnsi="Tahoma" w:cs="Tahoma"/>
        </w:rPr>
        <w:t xml:space="preserve"> </w:t>
      </w:r>
    </w:p>
    <w:p w14:paraId="68A4A7A3" w14:textId="2C8E30AC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Antibodies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FF5CE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Th lymphocytes (CD4)</w:t>
      </w:r>
    </w:p>
    <w:p w14:paraId="52458E4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Tr lymphocytes (CD3)</w:t>
      </w:r>
    </w:p>
    <w:p w14:paraId="68799002" w14:textId="0F6843A9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NK cells</w:t>
      </w:r>
      <w:r w:rsidR="00730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69E94" w14:textId="3E5262E9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lastRenderedPageBreak/>
        <w:t>Characterize the HLA-I-B27 gene:</w:t>
      </w:r>
    </w:p>
    <w:p w14:paraId="1F4E654A" w14:textId="0F78758C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Belongs to MHC class I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09357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Belongs to MHC class II</w:t>
      </w:r>
    </w:p>
    <w:p w14:paraId="4E7120B5" w14:textId="1B4241EB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Associates with rheumatic diseases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0B11E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Associates with systemic lupus erythematosus</w:t>
      </w:r>
    </w:p>
    <w:p w14:paraId="6697C548" w14:textId="57E7A7D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Associates with IL-23-mediated inflammatory-immune response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3EE2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15B3E" w14:textId="59E9C06B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Characterize the properties of the HLA-B27 molecule:</w:t>
      </w:r>
    </w:p>
    <w:p w14:paraId="33E605A8" w14:textId="49D62C3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Can have common sequences with different bacteria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3D759" w14:textId="386B2248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Can become an antigen for antibodies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93896" w14:textId="010EF801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Can be a cell entry point for microorganisms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CC8B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Associates with the expression of NK cell receptors</w:t>
      </w:r>
    </w:p>
    <w:p w14:paraId="24CD798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Associates with the inhibition of the inflammatory-immune response</w:t>
      </w:r>
    </w:p>
    <w:p w14:paraId="79BC612C" w14:textId="77777777" w:rsidR="00C11EA2" w:rsidRPr="007302F6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8BE1C" w14:textId="1C97C394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Characterize natural killer (NK) cells:</w:t>
      </w:r>
    </w:p>
    <w:p w14:paraId="5DD20C04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Express receptors for HLA-I-A proteins</w:t>
      </w:r>
    </w:p>
    <w:p w14:paraId="5E23D91B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Express receptors for HLA-I-B proteins</w:t>
      </w:r>
    </w:p>
    <w:p w14:paraId="204CD0FA" w14:textId="7A780A2F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Express receptors for HLA-I-E proteins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9DD70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Do not mediate graft rejection</w:t>
      </w:r>
    </w:p>
    <w:p w14:paraId="35B0EAA1" w14:textId="6A2BA4A8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Can affect infected or tumor cells even under low MHC-I expression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5ED44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C2E2E" w14:textId="5AD3973A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cytokines facilitate the activation of naive T cells by macrophages?</w:t>
      </w:r>
    </w:p>
    <w:p w14:paraId="67548AC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IL-1β</w:t>
      </w:r>
    </w:p>
    <w:p w14:paraId="315DD07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TNF-α</w:t>
      </w:r>
    </w:p>
    <w:p w14:paraId="7714021B" w14:textId="308A5FEE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IL-12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1B693" w14:textId="478EEFC6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IL-18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60D7B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MCP-1 (Monocyte chemoattractant protein)</w:t>
      </w:r>
    </w:p>
    <w:p w14:paraId="0F9FE6A0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F51C9" w14:textId="3EE115B2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cytokines facilitate the activation of naive T lymphocytes by dendritic cells?</w:t>
      </w:r>
    </w:p>
    <w:p w14:paraId="57D12E56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IL-6</w:t>
      </w:r>
    </w:p>
    <w:p w14:paraId="0EEB7A6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IL-10</w:t>
      </w:r>
    </w:p>
    <w:p w14:paraId="7AC471A0" w14:textId="0B95CDC1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lastRenderedPageBreak/>
        <w:t>c. INF-β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7F2A5" w14:textId="0D0325C8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INF-α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496F5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MCP-1 (Monocyte chemoattractant protein)</w:t>
      </w:r>
    </w:p>
    <w:p w14:paraId="789007DF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AF22B" w14:textId="13B433EC" w:rsidR="00C11EA2" w:rsidRPr="00B97C0E" w:rsidRDefault="00C11EA2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factors expressed by naive T lymphocytes facilitate their activation by antigen-presenting cells?</w:t>
      </w:r>
    </w:p>
    <w:p w14:paraId="157934B7" w14:textId="672A844B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a. CD-28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802D5" w14:textId="65220D2E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b. CD-2</w:t>
      </w:r>
      <w:r w:rsidR="00584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1819E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c. B7</w:t>
      </w:r>
    </w:p>
    <w:p w14:paraId="6A9654E0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d. CD-8</w:t>
      </w:r>
    </w:p>
    <w:p w14:paraId="24430459" w14:textId="77777777" w:rsid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EA2">
        <w:rPr>
          <w:rFonts w:ascii="Times New Roman" w:hAnsi="Times New Roman" w:cs="Times New Roman"/>
          <w:sz w:val="24"/>
          <w:szCs w:val="24"/>
        </w:rPr>
        <w:t>e. LFA-3 (Lymphocyte function-associated antigen 3)</w:t>
      </w:r>
    </w:p>
    <w:p w14:paraId="3A0A7E2F" w14:textId="77777777" w:rsidR="005B4ECC" w:rsidRDefault="005B4ECC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79F3A" w14:textId="1AECC3FE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factors are expressed by naïve T-lymphocytes that facilitate their activation by APC?</w:t>
      </w:r>
    </w:p>
    <w:p w14:paraId="36C438DB" w14:textId="71E04742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LFA-1 (Lymphocyte function associated antigen 1) </w:t>
      </w:r>
    </w:p>
    <w:p w14:paraId="20C5F9A9" w14:textId="5650B944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CD-2 </w:t>
      </w:r>
    </w:p>
    <w:p w14:paraId="6607828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B7 </w:t>
      </w:r>
    </w:p>
    <w:p w14:paraId="4927C02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B27 </w:t>
      </w:r>
    </w:p>
    <w:p w14:paraId="1504423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LFA-3 (Lymphocyte function associated antigen 3)   </w:t>
      </w:r>
    </w:p>
    <w:p w14:paraId="5F6DC10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2089A" w14:textId="29D62D14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factors expressed by APC that facilitate activation of naïve T-lymphocytes?</w:t>
      </w:r>
    </w:p>
    <w:p w14:paraId="4D60A92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LFA-1 (Lymphocyte function associated antigen 1) </w:t>
      </w:r>
    </w:p>
    <w:p w14:paraId="10451EC6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CD40L </w:t>
      </w:r>
    </w:p>
    <w:p w14:paraId="46BA45DB" w14:textId="4573AF9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B7 </w:t>
      </w:r>
    </w:p>
    <w:p w14:paraId="7316B7AD" w14:textId="02245A46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CD40R </w:t>
      </w:r>
    </w:p>
    <w:p w14:paraId="49914EE0" w14:textId="47A7F32A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LFA-3 (Lymphocyte function associated antigen 3) </w:t>
      </w:r>
    </w:p>
    <w:p w14:paraId="668BB7E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BBCB1" w14:textId="1A77719D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cytokine stimulates Th1 proliferation?</w:t>
      </w:r>
    </w:p>
    <w:p w14:paraId="5822919D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INF-γ</w:t>
      </w:r>
    </w:p>
    <w:p w14:paraId="41392088" w14:textId="6DCEBF28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IL-2 </w:t>
      </w:r>
    </w:p>
    <w:p w14:paraId="47A1DBD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TNF-β</w:t>
      </w:r>
    </w:p>
    <w:p w14:paraId="277BD08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lastRenderedPageBreak/>
        <w:t xml:space="preserve">d. INF- β </w:t>
      </w:r>
    </w:p>
    <w:p w14:paraId="53FB837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TGF-β (transformation growth factor beta)  </w:t>
      </w:r>
    </w:p>
    <w:p w14:paraId="72EF3D7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56115" w14:textId="0E2A60EC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cytokine stimulates Th-naïve differentiation into Th2?</w:t>
      </w:r>
    </w:p>
    <w:p w14:paraId="523A49A8" w14:textId="78387E2F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IL-4 </w:t>
      </w:r>
    </w:p>
    <w:p w14:paraId="2128828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IL-5</w:t>
      </w:r>
    </w:p>
    <w:p w14:paraId="2A236BDA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IL-9</w:t>
      </w:r>
    </w:p>
    <w:p w14:paraId="2BED4DA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IL-10</w:t>
      </w:r>
    </w:p>
    <w:p w14:paraId="49C8059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IL-13</w:t>
      </w:r>
    </w:p>
    <w:p w14:paraId="198C0FA2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08B26" w14:textId="0951B0AD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role of IL-4 in the immune response?</w:t>
      </w:r>
    </w:p>
    <w:p w14:paraId="20270DB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It has chemo-attractant effect  </w:t>
      </w:r>
    </w:p>
    <w:p w14:paraId="1546085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Stimulates Th1 proliferation</w:t>
      </w:r>
    </w:p>
    <w:p w14:paraId="3AB9AEF1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Stimulates macrophage phagocytosis </w:t>
      </w:r>
    </w:p>
    <w:p w14:paraId="0079312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Stimulates mast cell degranulation </w:t>
      </w:r>
    </w:p>
    <w:p w14:paraId="445EE089" w14:textId="00EF0372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Stimulates IgE production by B lymphocytes </w:t>
      </w:r>
    </w:p>
    <w:p w14:paraId="06D8B2ED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4F428" w14:textId="0F5E1486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role of negative selection of T-lymphocytes in the thymus?</w:t>
      </w:r>
    </w:p>
    <w:p w14:paraId="5027760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To test CD4 marker to MHC I molecules expressed by APC</w:t>
      </w:r>
    </w:p>
    <w:p w14:paraId="14E6C52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To test CD8 marker to MHC II molecules expressed by APC</w:t>
      </w:r>
    </w:p>
    <w:p w14:paraId="74272DC1" w14:textId="6F06E7F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To test LT receptor to MHC I antigens </w:t>
      </w:r>
    </w:p>
    <w:p w14:paraId="1E134039" w14:textId="76FE38F5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To test LT receptor to MHC II antigens </w:t>
      </w:r>
    </w:p>
    <w:p w14:paraId="63938EF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To test CD28 Costimulation Molecule    </w:t>
      </w:r>
    </w:p>
    <w:p w14:paraId="2EE085C7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8FA48" w14:textId="3478737B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role of autoimmune regulatory protein in LT training in the thymus?</w:t>
      </w:r>
    </w:p>
    <w:p w14:paraId="1A2697F1" w14:textId="3482C348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Presentation of maximum number of antigen variations to LT self-receptor </w:t>
      </w:r>
    </w:p>
    <w:p w14:paraId="559FAEB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Presentation of minimum number of antigen variations to LT self-receptor</w:t>
      </w:r>
    </w:p>
    <w:p w14:paraId="69FED58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Control of CD28 costimulation molecule expression   </w:t>
      </w:r>
    </w:p>
    <w:p w14:paraId="7053AD6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Control of CTLA-4 inhibition molecule expression</w:t>
      </w:r>
    </w:p>
    <w:p w14:paraId="5531570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Control of CD-40 ligand expression</w:t>
      </w:r>
    </w:p>
    <w:p w14:paraId="60E4DAB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6C41E" w14:textId="6626D4D8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lastRenderedPageBreak/>
        <w:t>What are the factors involved in promoting the effect of Th2 lymphocytes?</w:t>
      </w:r>
    </w:p>
    <w:p w14:paraId="06BE8A7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CD-40 receptor</w:t>
      </w:r>
    </w:p>
    <w:p w14:paraId="56D3C436" w14:textId="2752E12F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CD-40 ligand </w:t>
      </w:r>
    </w:p>
    <w:p w14:paraId="151B2D8D" w14:textId="3195A24A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IL-2 </w:t>
      </w:r>
    </w:p>
    <w:p w14:paraId="4EAF3D35" w14:textId="547FBF08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IL-4 </w:t>
      </w:r>
    </w:p>
    <w:p w14:paraId="33CC02E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INF-γ</w:t>
      </w:r>
    </w:p>
    <w:p w14:paraId="349934C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AD211" w14:textId="08D6012C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CD pattern of the T-lymphocyte precursor that entering into the thymus?</w:t>
      </w:r>
    </w:p>
    <w:p w14:paraId="0CA9C838" w14:textId="1431CA42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CD3-  </w:t>
      </w:r>
    </w:p>
    <w:p w14:paraId="6872D180" w14:textId="5528F122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CD4-  </w:t>
      </w:r>
    </w:p>
    <w:p w14:paraId="17DC0E71" w14:textId="1EB7972C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CD8-  </w:t>
      </w:r>
    </w:p>
    <w:p w14:paraId="7022D0F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CD4+/CD8+</w:t>
      </w:r>
    </w:p>
    <w:p w14:paraId="02B6FA8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CD3+</w:t>
      </w:r>
    </w:p>
    <w:p w14:paraId="40B6F23A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77057" w14:textId="67FD12C7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cytokine stimulates Th1 proliferation in an autocrine manner?</w:t>
      </w:r>
    </w:p>
    <w:p w14:paraId="121D9F36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TNF-α</w:t>
      </w:r>
    </w:p>
    <w:p w14:paraId="157199C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INF-γ</w:t>
      </w:r>
    </w:p>
    <w:p w14:paraId="42256C37" w14:textId="50E8DBB8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IL-2  </w:t>
      </w:r>
    </w:p>
    <w:p w14:paraId="30B55CAA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TGF-β (transforming growth factor beta) </w:t>
      </w:r>
    </w:p>
    <w:p w14:paraId="38B0A1B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IL-4</w:t>
      </w:r>
    </w:p>
    <w:p w14:paraId="6B3835DA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6E6A0" w14:textId="50DB95E3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cytokines stimulate the expression of defensins in the skin?</w:t>
      </w:r>
    </w:p>
    <w:p w14:paraId="7A7A80D5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TNF-α</w:t>
      </w:r>
    </w:p>
    <w:p w14:paraId="48AD5D1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INF-γ</w:t>
      </w:r>
    </w:p>
    <w:p w14:paraId="3DDA3DE9" w14:textId="740553FD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IL-22  </w:t>
      </w:r>
    </w:p>
    <w:p w14:paraId="7885F0B4" w14:textId="0B74121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IL-17 </w:t>
      </w:r>
    </w:p>
    <w:p w14:paraId="45701A2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TGF-β (transforming growth factor beta) </w:t>
      </w:r>
    </w:p>
    <w:p w14:paraId="78A8589A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C179C" w14:textId="6D49A1FC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By what mechanisms does lymphocyte CD8 fight HIV infection?</w:t>
      </w:r>
    </w:p>
    <w:p w14:paraId="0102ABB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Stimulation of antibody (IgG) production by plasmocytes  </w:t>
      </w:r>
    </w:p>
    <w:p w14:paraId="5E816E0E" w14:textId="059BDBD8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Inhibition of HIV replication in Th4 lymphocyte </w:t>
      </w:r>
    </w:p>
    <w:p w14:paraId="2667F73D" w14:textId="474DB03B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lastRenderedPageBreak/>
        <w:t xml:space="preserve">c. Release of INF-γ </w:t>
      </w:r>
    </w:p>
    <w:p w14:paraId="7D84B08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Release of IL-4 </w:t>
      </w:r>
    </w:p>
    <w:p w14:paraId="6675354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TGF-β release (transforming growth factor beta) </w:t>
      </w:r>
    </w:p>
    <w:p w14:paraId="398A104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5190" w14:textId="21E1B18C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consequence of mutation of the AIRE gene (the gene that controls the expression</w:t>
      </w:r>
      <w:r w:rsidRPr="00B97C0E">
        <w:rPr>
          <w:rFonts w:ascii="Times New Roman" w:hAnsi="Times New Roman" w:cs="Times New Roman"/>
          <w:sz w:val="24"/>
          <w:szCs w:val="24"/>
        </w:rPr>
        <w:t xml:space="preserve"> of the autoimmune regulatory protein)?</w:t>
      </w:r>
    </w:p>
    <w:p w14:paraId="2165B0E5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Impaired positive selection of T-lymphocytes in the thymus</w:t>
      </w:r>
    </w:p>
    <w:p w14:paraId="554001C8" w14:textId="35E86372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Impaired negative selection of T-lymphocytes in the thymus </w:t>
      </w:r>
    </w:p>
    <w:p w14:paraId="13912AAA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Impaired positive selection of B lymphocytes</w:t>
      </w:r>
    </w:p>
    <w:p w14:paraId="431E853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Impaired negative selection of B lymphocytes</w:t>
      </w:r>
    </w:p>
    <w:p w14:paraId="04E85C95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Impaired the differentiation of B lymphocytes into memory cells </w:t>
      </w:r>
    </w:p>
    <w:p w14:paraId="613460F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4C1CC" w14:textId="1EF111C8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How many Ag-Ab complexes can the complement component C1 bind in classical activation?</w:t>
      </w:r>
    </w:p>
    <w:p w14:paraId="0E0B932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2</w:t>
      </w:r>
    </w:p>
    <w:p w14:paraId="6D18925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4</w:t>
      </w:r>
    </w:p>
    <w:p w14:paraId="62B3BBCC" w14:textId="66F32FF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6 </w:t>
      </w:r>
    </w:p>
    <w:p w14:paraId="24385C0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8</w:t>
      </w:r>
    </w:p>
    <w:p w14:paraId="212E2C2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10</w:t>
      </w:r>
    </w:p>
    <w:p w14:paraId="0360272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A3D30" w14:textId="05D60150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Which of the C1 ingredients are serine proteases?</w:t>
      </w:r>
    </w:p>
    <w:p w14:paraId="5B9A1B40" w14:textId="11E6C785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C1s </w:t>
      </w:r>
    </w:p>
    <w:p w14:paraId="421444A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C1q</w:t>
      </w:r>
    </w:p>
    <w:p w14:paraId="1E9ADC24" w14:textId="5D81011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C1r </w:t>
      </w:r>
    </w:p>
    <w:p w14:paraId="35FC154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C1t</w:t>
      </w:r>
    </w:p>
    <w:p w14:paraId="22C8906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C1p</w:t>
      </w:r>
    </w:p>
    <w:p w14:paraId="035933FD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C1F98" w14:textId="0FCA5A85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structure of classically activated C3 convertase?</w:t>
      </w:r>
    </w:p>
    <w:p w14:paraId="07C4C3EB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C4bC2b</w:t>
      </w:r>
    </w:p>
    <w:p w14:paraId="229CBC9B" w14:textId="2C21CB7A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C4bC2a </w:t>
      </w:r>
    </w:p>
    <w:p w14:paraId="71FC3C8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C4aC2a </w:t>
      </w:r>
    </w:p>
    <w:p w14:paraId="74AC00E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lastRenderedPageBreak/>
        <w:t xml:space="preserve">d. C4aC2b </w:t>
      </w:r>
    </w:p>
    <w:p w14:paraId="05AB9EB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C1qC4aC2b</w:t>
      </w:r>
    </w:p>
    <w:p w14:paraId="23F4DBFA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7C537" w14:textId="3E7132DD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How many C3 convertase molecules can maximally derive from C1 component in the classical complement activation pathway?</w:t>
      </w:r>
    </w:p>
    <w:p w14:paraId="564575B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2</w:t>
      </w:r>
    </w:p>
    <w:p w14:paraId="41C1EA2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4</w:t>
      </w:r>
    </w:p>
    <w:p w14:paraId="47410A5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6 </w:t>
      </w:r>
    </w:p>
    <w:p w14:paraId="2535ED6B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8</w:t>
      </w:r>
    </w:p>
    <w:p w14:paraId="20E1DE7E" w14:textId="373F5FCA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10 </w:t>
      </w:r>
    </w:p>
    <w:p w14:paraId="1421393B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D3B6A" w14:textId="0B0CE773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structure of classically activated C5 convertase?</w:t>
      </w:r>
    </w:p>
    <w:p w14:paraId="7FFD271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C4bC2b3b</w:t>
      </w:r>
    </w:p>
    <w:p w14:paraId="2DD0EE6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C4bC2a3a</w:t>
      </w:r>
    </w:p>
    <w:p w14:paraId="4355B70F" w14:textId="405019E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C4bC2aC3b </w:t>
      </w:r>
    </w:p>
    <w:p w14:paraId="4A5CA0A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C4aC2bC3b </w:t>
      </w:r>
    </w:p>
    <w:p w14:paraId="5E8BF73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C4aC2bCa</w:t>
      </w:r>
    </w:p>
    <w:p w14:paraId="3A97DCE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3A280" w14:textId="3B627ADF" w:rsidR="005B4ECC" w:rsidRPr="00B97C0E" w:rsidRDefault="005B4ECC" w:rsidP="00B97C0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0E">
        <w:rPr>
          <w:rFonts w:ascii="Times New Roman" w:hAnsi="Times New Roman" w:cs="Times New Roman"/>
          <w:b/>
          <w:sz w:val="24"/>
          <w:szCs w:val="24"/>
        </w:rPr>
        <w:t>What is the structure of alternately activated C3 convertase?</w:t>
      </w:r>
    </w:p>
    <w:p w14:paraId="797DF4FE" w14:textId="38143874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C3bBb </w:t>
      </w:r>
    </w:p>
    <w:p w14:paraId="702CB51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C3aBb</w:t>
      </w:r>
    </w:p>
    <w:p w14:paraId="7E2B7D0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C2aBb </w:t>
      </w:r>
    </w:p>
    <w:p w14:paraId="656881BB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C3bBa </w:t>
      </w:r>
    </w:p>
    <w:p w14:paraId="7545DD70" w14:textId="77777777" w:rsidR="005B4ECC" w:rsidRPr="00C11EA2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C3aBa</w:t>
      </w:r>
    </w:p>
    <w:p w14:paraId="144D1138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A4AD0" w14:textId="6342C580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is the role of C 1 inhibitor in the process of complement activation?</w:t>
      </w:r>
    </w:p>
    <w:p w14:paraId="1934F39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inhibition of C 3 convertase through the classical pathway</w:t>
      </w:r>
    </w:p>
    <w:p w14:paraId="1F72B72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inhibition of C 5 convertase through the classical pathway</w:t>
      </w:r>
    </w:p>
    <w:p w14:paraId="0EE973AB" w14:textId="69328945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inhibition of C 3 convertase through the alternative pathway </w:t>
      </w:r>
    </w:p>
    <w:p w14:paraId="2D071D7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inhibition of C 5 convertase through the alternative pathway</w:t>
      </w:r>
    </w:p>
    <w:p w14:paraId="05016C58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inhibition of the C5b-C9 complex</w:t>
      </w:r>
    </w:p>
    <w:p w14:paraId="22A61BDA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304B" w14:textId="095F60FB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is the role of C3a and C5a in the immune response?</w:t>
      </w:r>
    </w:p>
    <w:p w14:paraId="32548CA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degranulation of eosinophils</w:t>
      </w:r>
    </w:p>
    <w:p w14:paraId="70A3DF17" w14:textId="2E229BC0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degranulation of basophils </w:t>
      </w:r>
    </w:p>
    <w:p w14:paraId="59B2770E" w14:textId="00BDE7A0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chemotaxis of eosinophils </w:t>
      </w:r>
    </w:p>
    <w:p w14:paraId="2E8E3E1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opsonization of gram-negative bacteria</w:t>
      </w:r>
    </w:p>
    <w:p w14:paraId="21F192D6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degradation of non-self antigen</w:t>
      </w:r>
    </w:p>
    <w:p w14:paraId="4B9AED5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FF508" w14:textId="4404C532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Which cells express receptors for C3b (CD21, CD35)?</w:t>
      </w:r>
    </w:p>
    <w:p w14:paraId="5AB7DFE3" w14:textId="6CC943EB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macrophages</w:t>
      </w:r>
    </w:p>
    <w:p w14:paraId="5B14F934" w14:textId="003F80CA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dendritic cells</w:t>
      </w:r>
    </w:p>
    <w:p w14:paraId="4EA935C1" w14:textId="1F3C86F3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erythrocytes</w:t>
      </w:r>
    </w:p>
    <w:p w14:paraId="4C7FFC3D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NK (natural killer)</w:t>
      </w:r>
    </w:p>
    <w:p w14:paraId="64FC82CE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mast cells</w:t>
      </w:r>
    </w:p>
    <w:p w14:paraId="46330016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7315F" w14:textId="31C3F2A2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Which immunoglobulins are able to activate complement through the classical pathway?</w:t>
      </w:r>
    </w:p>
    <w:p w14:paraId="1C4DDA23" w14:textId="68C95784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Ig G 1 </w:t>
      </w:r>
    </w:p>
    <w:p w14:paraId="71B63546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IgG 4</w:t>
      </w:r>
    </w:p>
    <w:p w14:paraId="76269FFC" w14:textId="0F2F4364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Ig M</w:t>
      </w:r>
    </w:p>
    <w:p w14:paraId="42D47391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IgA</w:t>
      </w:r>
    </w:p>
    <w:p w14:paraId="6B62669A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IgD</w:t>
      </w:r>
    </w:p>
    <w:p w14:paraId="3907157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0137B" w14:textId="5584A5E6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is the role of CD 59 expressed on different cells in complement activation?</w:t>
      </w:r>
    </w:p>
    <w:p w14:paraId="4C8842E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inhibits convertase 3</w:t>
      </w:r>
    </w:p>
    <w:p w14:paraId="227C77D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inhibits convertase 5</w:t>
      </w:r>
    </w:p>
    <w:p w14:paraId="1C0EECC5" w14:textId="2ECC9790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inhibits the insertion of C9 into the MAC complex (C5b, C6, C7, C8) </w:t>
      </w:r>
    </w:p>
    <w:p w14:paraId="039DFDBD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inhibits factor B</w:t>
      </w:r>
    </w:p>
    <w:p w14:paraId="5F1BE9AA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inhibits factor D</w:t>
      </w:r>
    </w:p>
    <w:p w14:paraId="4CE00CD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8F456" w14:textId="0B624691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is the role of MCP (membrane cofactor protein) in complement activation?</w:t>
      </w:r>
    </w:p>
    <w:p w14:paraId="51A2607B" w14:textId="44734CD5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lastRenderedPageBreak/>
        <w:t>a. inhibits C3b</w:t>
      </w:r>
    </w:p>
    <w:p w14:paraId="5D5C3555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inhibits C3a</w:t>
      </w:r>
    </w:p>
    <w:p w14:paraId="3576F83D" w14:textId="16576258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inhibits C4b</w:t>
      </w:r>
    </w:p>
    <w:p w14:paraId="301E076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inhibits C5a</w:t>
      </w:r>
    </w:p>
    <w:p w14:paraId="0B0E48E5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inhibits C5b</w:t>
      </w:r>
    </w:p>
    <w:p w14:paraId="3E0F2A3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2920F" w14:textId="6C34D406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is the role of properdin in complement activation?</w:t>
      </w:r>
    </w:p>
    <w:p w14:paraId="373A37B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it is an activator of the classical pathway</w:t>
      </w:r>
    </w:p>
    <w:p w14:paraId="4F795C4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it is an inhibitor of the classical pathway</w:t>
      </w:r>
    </w:p>
    <w:p w14:paraId="7DD4D01F" w14:textId="57A7A9D1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it is an activator of the alternative pathway </w:t>
      </w:r>
    </w:p>
    <w:p w14:paraId="68414366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it is an inhibitor of the alternative pathway</w:t>
      </w:r>
    </w:p>
    <w:p w14:paraId="2AC38FED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inhibits lectin</w:t>
      </w:r>
    </w:p>
    <w:p w14:paraId="2B7531D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5EE87" w14:textId="743CB11F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Which one segment of the HLA gene controls the expression of complement components?</w:t>
      </w:r>
    </w:p>
    <w:p w14:paraId="609CA0A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MHC-I-A</w:t>
      </w:r>
    </w:p>
    <w:p w14:paraId="73CD4C2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MHC-I-B</w:t>
      </w:r>
    </w:p>
    <w:p w14:paraId="25EED081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MHC-I-C</w:t>
      </w:r>
    </w:p>
    <w:p w14:paraId="55C1AD05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MHC-II</w:t>
      </w:r>
    </w:p>
    <w:p w14:paraId="02176F96" w14:textId="192B7DA4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MHC-III </w:t>
      </w:r>
    </w:p>
    <w:p w14:paraId="58208E01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A543" w14:textId="76CAECE7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Characterize the D factor involved in the alternative pathway of complement activation?</w:t>
      </w:r>
    </w:p>
    <w:p w14:paraId="0B74F793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it is inactive</w:t>
      </w:r>
    </w:p>
    <w:p w14:paraId="214A7C2D" w14:textId="497936CF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it is always active </w:t>
      </w:r>
    </w:p>
    <w:p w14:paraId="418A7F8C" w14:textId="4A38745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it cleaves factor B </w:t>
      </w:r>
    </w:p>
    <w:p w14:paraId="794BF65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it cleaves factor H</w:t>
      </w:r>
    </w:p>
    <w:p w14:paraId="7236A206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ensures the formation of convertase 5</w:t>
      </w:r>
    </w:p>
    <w:p w14:paraId="34F2BD63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84685" w14:textId="0822B2EF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Characterize the D factor involved in the alternative pathway of complement activation?</w:t>
      </w:r>
    </w:p>
    <w:p w14:paraId="5896481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lastRenderedPageBreak/>
        <w:t>a. it is inactive</w:t>
      </w:r>
    </w:p>
    <w:p w14:paraId="18576F4C" w14:textId="7424F25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it is always active </w:t>
      </w:r>
    </w:p>
    <w:p w14:paraId="6D557625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it is activated by properdin</w:t>
      </w:r>
    </w:p>
    <w:p w14:paraId="02A26AD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it is activated by factor H</w:t>
      </w:r>
    </w:p>
    <w:p w14:paraId="2BE9AE9F" w14:textId="48723811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e. ensures the formation of convertase 3 </w:t>
      </w:r>
    </w:p>
    <w:p w14:paraId="3EDCCE8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CB7F6" w14:textId="04CBAD42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Characterize the D factor involved in the alternative pathway of complement activation?</w:t>
      </w:r>
    </w:p>
    <w:p w14:paraId="11E8F111" w14:textId="32E5827C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stimulates complement activation through the classical pathway through the connection with</w:t>
      </w:r>
      <w:r w:rsidR="00A534DD">
        <w:rPr>
          <w:rFonts w:ascii="Times New Roman" w:hAnsi="Times New Roman" w:cs="Times New Roman"/>
          <w:sz w:val="24"/>
          <w:szCs w:val="24"/>
        </w:rPr>
        <w:t xml:space="preserve"> </w:t>
      </w:r>
      <w:r w:rsidRPr="005B4ECC">
        <w:rPr>
          <w:rFonts w:ascii="Times New Roman" w:hAnsi="Times New Roman" w:cs="Times New Roman"/>
          <w:sz w:val="24"/>
          <w:szCs w:val="24"/>
        </w:rPr>
        <w:t xml:space="preserve">Ag </w:t>
      </w:r>
    </w:p>
    <w:p w14:paraId="3074DCFD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inhibits classical complement activation by blocking C1q</w:t>
      </w:r>
    </w:p>
    <w:p w14:paraId="0E4E9826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activates the metabolism of convertase 3</w:t>
      </w:r>
    </w:p>
    <w:p w14:paraId="782FB32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activates</w:t>
      </w:r>
      <w:r>
        <w:rPr>
          <w:rFonts w:ascii="Times New Roman" w:hAnsi="Times New Roman" w:cs="Times New Roman"/>
          <w:sz w:val="24"/>
          <w:szCs w:val="24"/>
        </w:rPr>
        <w:t xml:space="preserve"> the metabolism of convertase 5</w:t>
      </w:r>
    </w:p>
    <w:p w14:paraId="58F8FF10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increases lectin affinity for mannose</w:t>
      </w:r>
    </w:p>
    <w:p w14:paraId="635DFAA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C8F5" w14:textId="007651E0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sz w:val="24"/>
          <w:szCs w:val="24"/>
        </w:rPr>
        <w:t>1</w:t>
      </w:r>
      <w:r w:rsidRPr="00A534DD">
        <w:rPr>
          <w:rFonts w:ascii="Times New Roman" w:hAnsi="Times New Roman" w:cs="Times New Roman"/>
          <w:b/>
          <w:sz w:val="24"/>
          <w:szCs w:val="24"/>
        </w:rPr>
        <w:t>Characterize the D factor involved in the alternative pathway of complement activation?</w:t>
      </w:r>
    </w:p>
    <w:p w14:paraId="607E2A01" w14:textId="02F247B0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activates the alternative pathway of complement activation by facilitating B-D protein binding</w:t>
      </w:r>
    </w:p>
    <w:p w14:paraId="631E61BF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inhibits the alternative pathway of complement activation by B-D facilitating protein binding</w:t>
      </w:r>
    </w:p>
    <w:p w14:paraId="1F98C01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activates the alternative complement pathway of complement activation by inhibiting</w:t>
      </w:r>
    </w:p>
    <w:p w14:paraId="420F0FAC" w14:textId="616BE30D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convertase 3 metabolism </w:t>
      </w:r>
    </w:p>
    <w:p w14:paraId="56D90BFB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inhibits the alternative pathway of complement activation by inactivating convertase 5</w:t>
      </w:r>
    </w:p>
    <w:p w14:paraId="5FAD757F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inhibits the alternative pathway of complement by activating the B-D protein binding</w:t>
      </w:r>
    </w:p>
    <w:p w14:paraId="1C8176C2" w14:textId="77777777" w:rsidR="00FC7A58" w:rsidRPr="005B4ECC" w:rsidRDefault="00FC7A58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5C05A" w14:textId="2B4D2501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Which one convertase 3 is formed in the result of the alternative pathway of complement</w:t>
      </w:r>
    </w:p>
    <w:p w14:paraId="30A1084D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A58">
        <w:rPr>
          <w:rFonts w:ascii="Times New Roman" w:hAnsi="Times New Roman" w:cs="Times New Roman"/>
          <w:b/>
          <w:sz w:val="24"/>
          <w:szCs w:val="24"/>
        </w:rPr>
        <w:t>activation?</w:t>
      </w:r>
    </w:p>
    <w:p w14:paraId="2CC83004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C4b2a</w:t>
      </w:r>
    </w:p>
    <w:p w14:paraId="16E6CC3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C4b2b</w:t>
      </w:r>
    </w:p>
    <w:p w14:paraId="2F352DC0" w14:textId="3D7D0649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c. C3bBb </w:t>
      </w:r>
    </w:p>
    <w:p w14:paraId="2628FB70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C3bBa</w:t>
      </w:r>
    </w:p>
    <w:p w14:paraId="0D42C59E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C3aBb</w:t>
      </w:r>
    </w:p>
    <w:p w14:paraId="55A3EE4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8F642" w14:textId="636CC620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are the protective systems of own cells in case of uncontrolled complement</w:t>
      </w:r>
    </w:p>
    <w:p w14:paraId="460BFAFF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A58">
        <w:rPr>
          <w:rFonts w:ascii="Times New Roman" w:hAnsi="Times New Roman" w:cs="Times New Roman"/>
          <w:b/>
          <w:sz w:val="24"/>
          <w:szCs w:val="24"/>
        </w:rPr>
        <w:t>activation through alternative pathway?</w:t>
      </w:r>
    </w:p>
    <w:p w14:paraId="54A8EB3E" w14:textId="38013EB0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plasmatic factor H</w:t>
      </w:r>
    </w:p>
    <w:p w14:paraId="6F5584D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factor H expressed on the cell membrane</w:t>
      </w:r>
    </w:p>
    <w:p w14:paraId="3ED6D5DF" w14:textId="22CEC014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CD55 factor expressed on the cell membrane</w:t>
      </w:r>
    </w:p>
    <w:p w14:paraId="52D79FDB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Factor I expressed on the cell membrane</w:t>
      </w:r>
    </w:p>
    <w:p w14:paraId="351C7837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Plasmatic DAF of convertase 3 (degradation acceleration factor of convertase 3)</w:t>
      </w:r>
    </w:p>
    <w:p w14:paraId="203C9FC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AB8A3" w14:textId="592E2E95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Characterize anaphylatoxin C5a?</w:t>
      </w:r>
    </w:p>
    <w:p w14:paraId="0C1A1E2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It has a weaker activity than C3a</w:t>
      </w:r>
    </w:p>
    <w:p w14:paraId="6103AF4F" w14:textId="31CFE14D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b. It is more active than C3a </w:t>
      </w:r>
    </w:p>
    <w:p w14:paraId="65694E2D" w14:textId="0F0322D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Stimulates the expression of the R1 receptor on the macrophage to C3b</w:t>
      </w:r>
    </w:p>
    <w:p w14:paraId="13E90472" w14:textId="065C39BF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Stimulates the expression of the R1 receptor on the pathogen to C3b</w:t>
      </w:r>
    </w:p>
    <w:p w14:paraId="6D5C32B2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Plasmatic DAF of convertase 3 (degradation acceleration factor of convertase 3)</w:t>
      </w:r>
    </w:p>
    <w:p w14:paraId="0511DA1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86EE9" w14:textId="4F83240A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Indicate the extrahepatic sources of C1q?</w:t>
      </w:r>
    </w:p>
    <w:p w14:paraId="27F3B03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endotheliocytes</w:t>
      </w:r>
    </w:p>
    <w:p w14:paraId="4ABC2A70" w14:textId="4006784E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mast cells</w:t>
      </w:r>
    </w:p>
    <w:p w14:paraId="2FB4D937" w14:textId="53421E94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monocytes</w:t>
      </w:r>
    </w:p>
    <w:p w14:paraId="47FDD43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d. plasma cells derived from the </w:t>
      </w:r>
      <w:r>
        <w:rPr>
          <w:rFonts w:ascii="Times New Roman" w:hAnsi="Times New Roman" w:cs="Times New Roman"/>
          <w:sz w:val="24"/>
          <w:szCs w:val="24"/>
        </w:rPr>
        <w:t>action of T-independent antigen</w:t>
      </w:r>
    </w:p>
    <w:p w14:paraId="6FC43061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plasma cells derived from the action of T-dependent antigen</w:t>
      </w:r>
    </w:p>
    <w:p w14:paraId="5480DB9E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62944" w14:textId="0B09EEBA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Which one convertase 5 is formed in the classical pathway of complement activation?</w:t>
      </w:r>
    </w:p>
    <w:p w14:paraId="461A12F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C4b2aC3a</w:t>
      </w:r>
    </w:p>
    <w:p w14:paraId="71571BFE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C4b2bC3b</w:t>
      </w:r>
    </w:p>
    <w:p w14:paraId="35D9E64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C4aC2aC3b</w:t>
      </w:r>
    </w:p>
    <w:p w14:paraId="0364B161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C4bC2aC5a</w:t>
      </w:r>
    </w:p>
    <w:p w14:paraId="48F57974" w14:textId="50901AFA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C4bC2aC3b</w:t>
      </w:r>
    </w:p>
    <w:p w14:paraId="0C413F38" w14:textId="77777777" w:rsidR="005B4ECC" w:rsidRPr="00FC7A58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30649" w14:textId="57AD8EDB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lastRenderedPageBreak/>
        <w:t>What are characteristic functions of C1q?</w:t>
      </w:r>
    </w:p>
    <w:p w14:paraId="60B4E82C" w14:textId="588A7F8B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 xml:space="preserve">a. stimulation of dendritic cell migration in lymphoid tissue </w:t>
      </w:r>
    </w:p>
    <w:p w14:paraId="173BCF08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activation of macrophage phagocytosis</w:t>
      </w:r>
    </w:p>
    <w:p w14:paraId="6C8220B9" w14:textId="544BE2A5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increased expression of CMH-II molecules on the dendritic cells surface</w:t>
      </w:r>
    </w:p>
    <w:p w14:paraId="572E4999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inhibition of CMH-II expression</w:t>
      </w:r>
    </w:p>
    <w:p w14:paraId="25CA5E1B" w14:textId="77777777" w:rsid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activation of memory B lymphocyte clone formation</w:t>
      </w:r>
    </w:p>
    <w:p w14:paraId="5F88FE62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CCA1" w14:textId="3AEC4EFC" w:rsidR="005B4ECC" w:rsidRPr="005B4ECC" w:rsidRDefault="005B4ECC" w:rsidP="00A53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A459B" w14:textId="5AB7BD53" w:rsidR="005B4ECC" w:rsidRPr="00A534DD" w:rsidRDefault="005B4ECC" w:rsidP="00A534DD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DD">
        <w:rPr>
          <w:rFonts w:ascii="Times New Roman" w:hAnsi="Times New Roman" w:cs="Times New Roman"/>
          <w:b/>
          <w:sz w:val="24"/>
          <w:szCs w:val="24"/>
        </w:rPr>
        <w:t>What is low expression of the C1 receptor (CD35) to C3b?</w:t>
      </w:r>
    </w:p>
    <w:p w14:paraId="1A9D34BC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a. disorder of the convertase 3 formation through alternative pathway of complement activation</w:t>
      </w:r>
    </w:p>
    <w:p w14:paraId="1BFCD9A7" w14:textId="77777777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b. disorder of convertase 5 formation through classical pathway of complement activation</w:t>
      </w:r>
    </w:p>
    <w:p w14:paraId="4E36AED6" w14:textId="0560ADE3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c. disorder of phagocytosis and removal of the Ag-Ab complex</w:t>
      </w:r>
    </w:p>
    <w:p w14:paraId="22DE3969" w14:textId="68FB9DAD" w:rsidR="005B4ECC" w:rsidRPr="005B4ECC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d. autoimmune inflammation</w:t>
      </w:r>
    </w:p>
    <w:p w14:paraId="424D39AD" w14:textId="77777777" w:rsidR="00C11EA2" w:rsidRPr="00C11EA2" w:rsidRDefault="005B4ECC" w:rsidP="005B4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CC">
        <w:rPr>
          <w:rFonts w:ascii="Times New Roman" w:hAnsi="Times New Roman" w:cs="Times New Roman"/>
          <w:sz w:val="24"/>
          <w:szCs w:val="24"/>
        </w:rPr>
        <w:t>e. decreases the action of properdin from the alternative pathway of complement activation</w:t>
      </w:r>
    </w:p>
    <w:p w14:paraId="27AA7518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AEBF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C33AF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9431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D10E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EB72D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60ED7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319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00FE8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EEFDA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45D5B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E39C2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AAF2E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F3A2C" w14:textId="77777777" w:rsidR="00C11EA2" w:rsidRPr="00C11EA2" w:rsidRDefault="00C11EA2" w:rsidP="00C1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7883F" w14:textId="77777777" w:rsidR="00165EC5" w:rsidRPr="00C11EA2" w:rsidRDefault="00165EC5" w:rsidP="00165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EC5" w:rsidRPr="00C11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0B1"/>
    <w:multiLevelType w:val="hybridMultilevel"/>
    <w:tmpl w:val="A8AA1004"/>
    <w:lvl w:ilvl="0" w:tplc="5F98BFEA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777A"/>
    <w:multiLevelType w:val="hybridMultilevel"/>
    <w:tmpl w:val="C2DC06FA"/>
    <w:lvl w:ilvl="0" w:tplc="08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42"/>
    <w:rsid w:val="0000070A"/>
    <w:rsid w:val="0007600D"/>
    <w:rsid w:val="00165EC5"/>
    <w:rsid w:val="00203947"/>
    <w:rsid w:val="00226606"/>
    <w:rsid w:val="002D6EC9"/>
    <w:rsid w:val="00411C4B"/>
    <w:rsid w:val="00446C42"/>
    <w:rsid w:val="00476F5D"/>
    <w:rsid w:val="0056034F"/>
    <w:rsid w:val="005843FC"/>
    <w:rsid w:val="005B4ECC"/>
    <w:rsid w:val="0069226E"/>
    <w:rsid w:val="007302F6"/>
    <w:rsid w:val="00764E6A"/>
    <w:rsid w:val="008D16EF"/>
    <w:rsid w:val="00917411"/>
    <w:rsid w:val="009F212E"/>
    <w:rsid w:val="00A470CD"/>
    <w:rsid w:val="00A534DD"/>
    <w:rsid w:val="00AA62CB"/>
    <w:rsid w:val="00B26B4F"/>
    <w:rsid w:val="00B70997"/>
    <w:rsid w:val="00B97C0E"/>
    <w:rsid w:val="00C11EA2"/>
    <w:rsid w:val="00C806A0"/>
    <w:rsid w:val="00C905C4"/>
    <w:rsid w:val="00CE1E59"/>
    <w:rsid w:val="00DC542B"/>
    <w:rsid w:val="00E863DD"/>
    <w:rsid w:val="00E925F2"/>
    <w:rsid w:val="00F01603"/>
    <w:rsid w:val="00F61685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3C18"/>
  <w15:chartTrackingRefBased/>
  <w15:docId w15:val="{2C87F132-173F-4AB2-9F84-A1AF040B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2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3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553164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67561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948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14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988156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91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64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520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457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3188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4592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6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5495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0196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18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54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7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21</Pages>
  <Words>3514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Feghiu Leonid</dc:creator>
  <cp:keywords/>
  <dc:description/>
  <cp:lastModifiedBy>User</cp:lastModifiedBy>
  <cp:revision>5</cp:revision>
  <dcterms:created xsi:type="dcterms:W3CDTF">2024-10-29T06:28:00Z</dcterms:created>
  <dcterms:modified xsi:type="dcterms:W3CDTF">2024-10-29T14:53:00Z</dcterms:modified>
</cp:coreProperties>
</file>